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3" w:rsidRPr="000701A1" w:rsidRDefault="00B373F3" w:rsidP="00B373F3">
      <w:pPr>
        <w:pStyle w:val="a3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Нормативные документы</w:t>
      </w:r>
    </w:p>
    <w:p w:rsidR="00B373F3" w:rsidRPr="000701A1" w:rsidRDefault="00B373F3" w:rsidP="00B373F3">
      <w:pPr>
        <w:pStyle w:val="a3"/>
        <w:jc w:val="center"/>
        <w:rPr>
          <w:b/>
          <w:sz w:val="28"/>
          <w:szCs w:val="28"/>
        </w:rPr>
      </w:pPr>
    </w:p>
    <w:p w:rsidR="00B373F3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825">
        <w:rPr>
          <w:rFonts w:ascii="Times New Roman" w:hAnsi="Times New Roman"/>
          <w:sz w:val="28"/>
          <w:szCs w:val="28"/>
          <w:lang w:eastAsia="ru-RU"/>
        </w:rPr>
        <w:t>Федеральный закон от 24.11.1996 N 132-ФЗ (ред. от 05.04.2016) "Об основах туристской деятельности в Российской Федерации"</w:t>
      </w:r>
    </w:p>
    <w:p w:rsidR="00B373F3" w:rsidRPr="005B5095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1A1">
        <w:rPr>
          <w:rFonts w:ascii="Times New Roman" w:hAnsi="Times New Roman"/>
          <w:sz w:val="28"/>
          <w:szCs w:val="28"/>
          <w:lang w:eastAsia="ru-RU"/>
        </w:rPr>
        <w:t>Федеральный закон от 29.12.2012 N 273-ФЗ «Об образовании в Российской Федерации»</w:t>
      </w:r>
    </w:p>
    <w:p w:rsidR="00B373F3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825">
        <w:rPr>
          <w:rFonts w:ascii="Times New Roman" w:hAnsi="Times New Roman"/>
          <w:sz w:val="28"/>
          <w:szCs w:val="28"/>
          <w:lang w:eastAsia="ru-RU"/>
        </w:rPr>
        <w:t>Федеральный закон от</w:t>
      </w:r>
      <w:r>
        <w:rPr>
          <w:rFonts w:ascii="Times New Roman" w:hAnsi="Times New Roman"/>
          <w:sz w:val="28"/>
          <w:szCs w:val="28"/>
          <w:lang w:eastAsia="ru-RU"/>
        </w:rPr>
        <w:t xml:space="preserve"> 01.05.2016 № 133-ФЗ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Правил обеспечения безопасности перевозок пассажиров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грузов автомобильным транспортом и городским наземным электрическим транспортом»</w:t>
      </w:r>
    </w:p>
    <w:p w:rsidR="00B373F3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F18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  Федерации от 17.12.2013 г. № 1177 «Об утверждении Правил организованной перевозки группы детей автобусами»</w:t>
      </w:r>
    </w:p>
    <w:p w:rsidR="00B373F3" w:rsidRPr="00F50A63" w:rsidRDefault="00B373F3" w:rsidP="00B373F3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01A1">
        <w:rPr>
          <w:sz w:val="28"/>
          <w:szCs w:val="28"/>
        </w:rPr>
        <w:t>аспоряжение Правительства Российской Федерации от 4 сентября 2014 г. № 1726-р</w:t>
      </w:r>
      <w:r>
        <w:rPr>
          <w:sz w:val="28"/>
          <w:szCs w:val="28"/>
        </w:rPr>
        <w:t xml:space="preserve"> «Об утверждении</w:t>
      </w:r>
      <w:r w:rsidRPr="000701A1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и</w:t>
      </w:r>
      <w:r w:rsidRPr="000701A1">
        <w:rPr>
          <w:sz w:val="28"/>
          <w:szCs w:val="28"/>
        </w:rPr>
        <w:t xml:space="preserve"> развития дополнительного образования детей</w:t>
      </w:r>
      <w:r>
        <w:rPr>
          <w:sz w:val="28"/>
          <w:szCs w:val="28"/>
        </w:rPr>
        <w:t>»</w:t>
      </w:r>
    </w:p>
    <w:p w:rsidR="00B373F3" w:rsidRPr="000701A1" w:rsidRDefault="00B373F3" w:rsidP="00B373F3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rFonts w:ascii="inherit" w:hAnsi="inherit"/>
          <w:sz w:val="28"/>
          <w:szCs w:val="28"/>
          <w:bdr w:val="none" w:sz="0" w:space="0" w:color="auto" w:frame="1"/>
        </w:rPr>
        <w:t>П</w:t>
      </w:r>
      <w:r w:rsidRPr="000701A1">
        <w:rPr>
          <w:rFonts w:ascii="inherit" w:hAnsi="inherit"/>
          <w:sz w:val="28"/>
          <w:szCs w:val="28"/>
          <w:bdr w:val="none" w:sz="0" w:space="0" w:color="auto" w:frame="1"/>
        </w:rPr>
        <w:t>риказ Министерства образования и науки Российской Федерации от 29 августа 2013 г. № 1008</w:t>
      </w:r>
      <w:r>
        <w:rPr>
          <w:rFonts w:ascii="inherit" w:hAnsi="inherit"/>
          <w:sz w:val="28"/>
          <w:szCs w:val="28"/>
          <w:bdr w:val="none" w:sz="0" w:space="0" w:color="auto" w:frame="1"/>
        </w:rPr>
        <w:t xml:space="preserve">«Об утверждении </w:t>
      </w:r>
      <w:r w:rsidRPr="000701A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701A1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</w:p>
    <w:p w:rsidR="00B373F3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18 октября 2013 г. № 544н «Об утверждении п</w:t>
      </w:r>
      <w:r w:rsidRPr="002E29FC">
        <w:rPr>
          <w:rFonts w:ascii="Times New Roman" w:hAnsi="Times New Roman"/>
          <w:sz w:val="28"/>
          <w:szCs w:val="28"/>
          <w:lang w:eastAsia="ru-RU"/>
        </w:rPr>
        <w:t>рофессиональн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2E29FC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E29F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E29FC">
        <w:rPr>
          <w:rFonts w:ascii="Times New Roman" w:hAnsi="Times New Roman"/>
          <w:sz w:val="28"/>
          <w:szCs w:val="28"/>
          <w:lang w:eastAsia="ru-RU"/>
        </w:rPr>
        <w:t>едагог (педагогическая деятельность в дошкольном, начальном общем, основном общем, среднем общем образовании) (воспитатель, учитель)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B373F3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4 августа 2014 г. № 539н «Об утверждении профессионального стандарта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«Э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кскурсовод (гид)»</w:t>
      </w:r>
    </w:p>
    <w:p w:rsidR="00B373F3" w:rsidRPr="00F50A63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EB0">
        <w:rPr>
          <w:rFonts w:ascii="Times New Roman" w:hAnsi="Times New Roman"/>
          <w:sz w:val="28"/>
          <w:szCs w:val="28"/>
          <w:lang w:eastAsia="ru-RU"/>
        </w:rPr>
        <w:t>Методические рекомендации по обеспечению санитарно-эпидемиологического благополучия и безопасности перевозок детей автомобильным транспортом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05C4F">
        <w:rPr>
          <w:rFonts w:ascii="Times New Roman" w:hAnsi="Times New Roman"/>
          <w:sz w:val="28"/>
          <w:szCs w:val="28"/>
          <w:lang w:eastAsia="ru-RU"/>
        </w:rPr>
        <w:t>утв. Главным государственным санитарным врачом РФ 21.09.2006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373F3" w:rsidRDefault="00B373F3" w:rsidP="00B373F3">
      <w:pPr>
        <w:pStyle w:val="a5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B80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детей»</w:t>
      </w:r>
    </w:p>
    <w:p w:rsidR="00B373F3" w:rsidRPr="000701A1" w:rsidRDefault="00B373F3" w:rsidP="00B373F3">
      <w:pPr>
        <w:pStyle w:val="a3"/>
        <w:ind w:left="426"/>
        <w:jc w:val="both"/>
        <w:rPr>
          <w:sz w:val="28"/>
          <w:szCs w:val="28"/>
        </w:rPr>
      </w:pPr>
    </w:p>
    <w:p w:rsidR="00B373F3" w:rsidRPr="000701A1" w:rsidRDefault="00B373F3" w:rsidP="00B373F3">
      <w:pPr>
        <w:pStyle w:val="a3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Список литературы по краеведению</w:t>
      </w:r>
    </w:p>
    <w:p w:rsidR="00B373F3" w:rsidRPr="000701A1" w:rsidRDefault="00B373F3" w:rsidP="00B373F3">
      <w:pPr>
        <w:jc w:val="both"/>
        <w:rPr>
          <w:sz w:val="28"/>
          <w:szCs w:val="28"/>
        </w:rPr>
      </w:pP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0701A1">
        <w:rPr>
          <w:sz w:val="28"/>
          <w:szCs w:val="28"/>
        </w:rPr>
        <w:t>Боярский</w:t>
      </w:r>
      <w:proofErr w:type="gramEnd"/>
      <w:r w:rsidRPr="000701A1">
        <w:rPr>
          <w:sz w:val="28"/>
          <w:szCs w:val="28"/>
        </w:rPr>
        <w:t xml:space="preserve"> П.В. Введение в </w:t>
      </w:r>
      <w:proofErr w:type="spellStart"/>
      <w:r w:rsidRPr="000701A1">
        <w:rPr>
          <w:sz w:val="28"/>
          <w:szCs w:val="28"/>
        </w:rPr>
        <w:t>памятниковедение</w:t>
      </w:r>
      <w:proofErr w:type="spellEnd"/>
      <w:r w:rsidRPr="000701A1">
        <w:rPr>
          <w:sz w:val="28"/>
          <w:szCs w:val="28"/>
        </w:rPr>
        <w:t>. – М., 1990.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Города Ярославской области. Том 1</w:t>
      </w:r>
      <w:r>
        <w:rPr>
          <w:sz w:val="28"/>
          <w:szCs w:val="28"/>
        </w:rPr>
        <w:t xml:space="preserve">8, 19, 20, 21/ Под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ед.В.В.Г</w:t>
      </w:r>
      <w:r w:rsidRPr="000701A1">
        <w:rPr>
          <w:sz w:val="28"/>
          <w:szCs w:val="28"/>
        </w:rPr>
        <w:t>орошникова</w:t>
      </w:r>
      <w:proofErr w:type="spellEnd"/>
      <w:r w:rsidRPr="000701A1">
        <w:rPr>
          <w:sz w:val="28"/>
          <w:szCs w:val="28"/>
        </w:rPr>
        <w:t xml:space="preserve">. – </w:t>
      </w:r>
      <w:proofErr w:type="spellStart"/>
      <w:r w:rsidRPr="000701A1">
        <w:rPr>
          <w:sz w:val="28"/>
          <w:szCs w:val="28"/>
        </w:rPr>
        <w:t>Рыбинск</w:t>
      </w:r>
      <w:proofErr w:type="gramStart"/>
      <w:r w:rsidRPr="000701A1">
        <w:rPr>
          <w:sz w:val="28"/>
          <w:szCs w:val="28"/>
        </w:rPr>
        <w:t>:М</w:t>
      </w:r>
      <w:proofErr w:type="gramEnd"/>
      <w:r w:rsidRPr="000701A1">
        <w:rPr>
          <w:sz w:val="28"/>
          <w:szCs w:val="28"/>
        </w:rPr>
        <w:t>едиарост</w:t>
      </w:r>
      <w:proofErr w:type="spellEnd"/>
      <w:r w:rsidRPr="000701A1">
        <w:rPr>
          <w:sz w:val="28"/>
          <w:szCs w:val="28"/>
        </w:rPr>
        <w:t>, 2015 (Библиотека ярославской семьи)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lastRenderedPageBreak/>
        <w:t xml:space="preserve">Знаменитые земляки/ Н.Б.Корнилова; Под </w:t>
      </w:r>
      <w:proofErr w:type="gramStart"/>
      <w:r w:rsidRPr="000701A1">
        <w:rPr>
          <w:sz w:val="28"/>
          <w:szCs w:val="28"/>
        </w:rPr>
        <w:t>общ</w:t>
      </w:r>
      <w:proofErr w:type="gramEnd"/>
      <w:r w:rsidRPr="000701A1">
        <w:rPr>
          <w:sz w:val="28"/>
          <w:szCs w:val="28"/>
        </w:rPr>
        <w:t xml:space="preserve">. </w:t>
      </w:r>
      <w:proofErr w:type="spellStart"/>
      <w:r w:rsidRPr="000701A1">
        <w:rPr>
          <w:sz w:val="28"/>
          <w:szCs w:val="28"/>
        </w:rPr>
        <w:t>РедюВ.В.Горшкова</w:t>
      </w:r>
      <w:proofErr w:type="spellEnd"/>
      <w:r w:rsidRPr="000701A1">
        <w:rPr>
          <w:sz w:val="28"/>
          <w:szCs w:val="28"/>
        </w:rPr>
        <w:t xml:space="preserve">. – Рыбинск: </w:t>
      </w:r>
      <w:proofErr w:type="spellStart"/>
      <w:r w:rsidRPr="000701A1">
        <w:rPr>
          <w:sz w:val="28"/>
          <w:szCs w:val="28"/>
        </w:rPr>
        <w:t>Медиарост</w:t>
      </w:r>
      <w:proofErr w:type="spellEnd"/>
      <w:r w:rsidRPr="000701A1">
        <w:rPr>
          <w:sz w:val="28"/>
          <w:szCs w:val="28"/>
        </w:rPr>
        <w:t>, 2013.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История Ярославля с древнейших времен до наших дней / Автор текста А.Р. </w:t>
      </w:r>
      <w:proofErr w:type="spellStart"/>
      <w:r w:rsidRPr="000701A1">
        <w:rPr>
          <w:sz w:val="28"/>
          <w:szCs w:val="28"/>
        </w:rPr>
        <w:t>Хаиров</w:t>
      </w:r>
      <w:proofErr w:type="spellEnd"/>
      <w:r w:rsidRPr="000701A1">
        <w:rPr>
          <w:sz w:val="28"/>
          <w:szCs w:val="28"/>
        </w:rPr>
        <w:t xml:space="preserve">; под ред. Н.В. Щербаковой. – М.: </w:t>
      </w:r>
      <w:proofErr w:type="spellStart"/>
      <w:r w:rsidRPr="000701A1">
        <w:rPr>
          <w:sz w:val="28"/>
          <w:szCs w:val="28"/>
        </w:rPr>
        <w:t>Интербрук-Бизнес</w:t>
      </w:r>
      <w:proofErr w:type="spellEnd"/>
      <w:r w:rsidRPr="000701A1">
        <w:rPr>
          <w:sz w:val="28"/>
          <w:szCs w:val="28"/>
        </w:rPr>
        <w:t>, 1999. – 348 с.: ил.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История Ярославского края в ХХ столетии: Хрестоматия / под ред. В.М. </w:t>
      </w:r>
      <w:proofErr w:type="spellStart"/>
      <w:r w:rsidRPr="000701A1">
        <w:rPr>
          <w:sz w:val="28"/>
          <w:szCs w:val="28"/>
        </w:rPr>
        <w:t>Марасановой</w:t>
      </w:r>
      <w:proofErr w:type="spellEnd"/>
      <w:r w:rsidRPr="000701A1">
        <w:rPr>
          <w:sz w:val="28"/>
          <w:szCs w:val="28"/>
        </w:rPr>
        <w:t xml:space="preserve">. – Ярославль: </w:t>
      </w:r>
      <w:proofErr w:type="spellStart"/>
      <w:r w:rsidRPr="000701A1">
        <w:rPr>
          <w:sz w:val="28"/>
          <w:szCs w:val="28"/>
        </w:rPr>
        <w:t>ЯрГУ</w:t>
      </w:r>
      <w:proofErr w:type="spellEnd"/>
      <w:r w:rsidRPr="000701A1">
        <w:rPr>
          <w:sz w:val="28"/>
          <w:szCs w:val="28"/>
        </w:rPr>
        <w:t xml:space="preserve"> им. П.Г. Демидова, 2010. – 267 </w:t>
      </w:r>
      <w:proofErr w:type="gramStart"/>
      <w:r w:rsidRPr="000701A1">
        <w:rPr>
          <w:sz w:val="28"/>
          <w:szCs w:val="28"/>
        </w:rPr>
        <w:t>с</w:t>
      </w:r>
      <w:proofErr w:type="gramEnd"/>
      <w:r w:rsidRPr="000701A1">
        <w:rPr>
          <w:sz w:val="28"/>
          <w:szCs w:val="28"/>
        </w:rPr>
        <w:t xml:space="preserve">. 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История Ярославского края с древнейших времен до конца 20-х гг. ХХ века / А.М. Пономарев, В.М. </w:t>
      </w:r>
      <w:proofErr w:type="spellStart"/>
      <w:r w:rsidRPr="000701A1">
        <w:rPr>
          <w:sz w:val="28"/>
          <w:szCs w:val="28"/>
        </w:rPr>
        <w:t>Марасанова</w:t>
      </w:r>
      <w:proofErr w:type="spellEnd"/>
      <w:r w:rsidRPr="000701A1">
        <w:rPr>
          <w:sz w:val="28"/>
          <w:szCs w:val="28"/>
        </w:rPr>
        <w:t xml:space="preserve">, В.П. </w:t>
      </w:r>
      <w:proofErr w:type="spellStart"/>
      <w:r w:rsidRPr="000701A1">
        <w:rPr>
          <w:sz w:val="28"/>
          <w:szCs w:val="28"/>
        </w:rPr>
        <w:t>Федюк</w:t>
      </w:r>
      <w:proofErr w:type="spellEnd"/>
      <w:r w:rsidRPr="000701A1">
        <w:rPr>
          <w:sz w:val="28"/>
          <w:szCs w:val="28"/>
        </w:rPr>
        <w:t xml:space="preserve"> и др.; отв. ред. А.М. Селиванов / </w:t>
      </w:r>
      <w:proofErr w:type="spellStart"/>
      <w:r w:rsidRPr="000701A1">
        <w:rPr>
          <w:sz w:val="28"/>
          <w:szCs w:val="28"/>
        </w:rPr>
        <w:t>Яросл</w:t>
      </w:r>
      <w:proofErr w:type="spellEnd"/>
      <w:r w:rsidRPr="000701A1">
        <w:rPr>
          <w:sz w:val="28"/>
          <w:szCs w:val="28"/>
        </w:rPr>
        <w:t xml:space="preserve">. </w:t>
      </w:r>
      <w:proofErr w:type="spellStart"/>
      <w:r w:rsidRPr="000701A1">
        <w:rPr>
          <w:sz w:val="28"/>
          <w:szCs w:val="28"/>
        </w:rPr>
        <w:t>гос</w:t>
      </w:r>
      <w:proofErr w:type="spellEnd"/>
      <w:r w:rsidRPr="000701A1">
        <w:rPr>
          <w:sz w:val="28"/>
          <w:szCs w:val="28"/>
        </w:rPr>
        <w:t>. ун-т. – Ярославль, 2000. – 368 с., ил.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Козлов С.А., Анкудинова А.М., Иерусалимский Ю.Ю. Ярославская земля в древности. – Ярославль, 2001. – 171 с.: ил. 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Летопись Ярославля. 1010 – 2010 / Автор текста В.М. </w:t>
      </w:r>
      <w:proofErr w:type="spellStart"/>
      <w:r w:rsidRPr="000701A1">
        <w:rPr>
          <w:sz w:val="28"/>
          <w:szCs w:val="28"/>
        </w:rPr>
        <w:t>Марасанова</w:t>
      </w:r>
      <w:proofErr w:type="spellEnd"/>
      <w:r w:rsidRPr="000701A1">
        <w:rPr>
          <w:sz w:val="28"/>
          <w:szCs w:val="28"/>
        </w:rPr>
        <w:t>; под ред. Ю.Ю. Иерусалимского. – СПб</w:t>
      </w:r>
      <w:proofErr w:type="gramStart"/>
      <w:r w:rsidRPr="000701A1">
        <w:rPr>
          <w:sz w:val="28"/>
          <w:szCs w:val="28"/>
        </w:rPr>
        <w:t xml:space="preserve">.: </w:t>
      </w:r>
      <w:proofErr w:type="gramEnd"/>
      <w:r w:rsidRPr="000701A1">
        <w:rPr>
          <w:sz w:val="28"/>
          <w:szCs w:val="28"/>
        </w:rPr>
        <w:t>Морской Санкт-Петербург, 2007. – 360 с.: ил.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Памятники гражданской архитектуры Ярославской области/ </w:t>
      </w:r>
      <w:proofErr w:type="spellStart"/>
      <w:r w:rsidRPr="000701A1">
        <w:rPr>
          <w:sz w:val="28"/>
          <w:szCs w:val="28"/>
        </w:rPr>
        <w:t>М.В.Стовичек</w:t>
      </w:r>
      <w:proofErr w:type="spellEnd"/>
      <w:r w:rsidRPr="000701A1">
        <w:rPr>
          <w:sz w:val="28"/>
          <w:szCs w:val="28"/>
        </w:rPr>
        <w:t xml:space="preserve">; Под </w:t>
      </w:r>
      <w:proofErr w:type="spellStart"/>
      <w:r w:rsidRPr="000701A1">
        <w:rPr>
          <w:sz w:val="28"/>
          <w:szCs w:val="28"/>
        </w:rPr>
        <w:t>общ</w:t>
      </w:r>
      <w:proofErr w:type="gramStart"/>
      <w:r w:rsidRPr="000701A1">
        <w:rPr>
          <w:sz w:val="28"/>
          <w:szCs w:val="28"/>
        </w:rPr>
        <w:t>.р</w:t>
      </w:r>
      <w:proofErr w:type="gramEnd"/>
      <w:r w:rsidRPr="000701A1">
        <w:rPr>
          <w:sz w:val="28"/>
          <w:szCs w:val="28"/>
        </w:rPr>
        <w:t>ед</w:t>
      </w:r>
      <w:proofErr w:type="spellEnd"/>
      <w:r w:rsidRPr="000701A1">
        <w:rPr>
          <w:sz w:val="28"/>
          <w:szCs w:val="28"/>
        </w:rPr>
        <w:t xml:space="preserve">. </w:t>
      </w:r>
      <w:proofErr w:type="spellStart"/>
      <w:r w:rsidRPr="000701A1">
        <w:rPr>
          <w:sz w:val="28"/>
          <w:szCs w:val="28"/>
        </w:rPr>
        <w:t>В.В.Горошникова</w:t>
      </w:r>
      <w:proofErr w:type="spellEnd"/>
      <w:r w:rsidRPr="000701A1">
        <w:rPr>
          <w:sz w:val="28"/>
          <w:szCs w:val="28"/>
        </w:rPr>
        <w:t xml:space="preserve">, А.А.Голицына. – Рыбинск: </w:t>
      </w:r>
      <w:proofErr w:type="spellStart"/>
      <w:r w:rsidRPr="000701A1">
        <w:rPr>
          <w:sz w:val="28"/>
          <w:szCs w:val="28"/>
        </w:rPr>
        <w:t>Медиарост</w:t>
      </w:r>
      <w:proofErr w:type="spellEnd"/>
      <w:r w:rsidRPr="000701A1">
        <w:rPr>
          <w:sz w:val="28"/>
          <w:szCs w:val="28"/>
        </w:rPr>
        <w:t xml:space="preserve">, 2015. – 108 </w:t>
      </w:r>
      <w:proofErr w:type="spellStart"/>
      <w:r w:rsidRPr="000701A1">
        <w:rPr>
          <w:sz w:val="28"/>
          <w:szCs w:val="28"/>
        </w:rPr>
        <w:t>с.</w:t>
      </w:r>
      <w:proofErr w:type="gramStart"/>
      <w:r w:rsidRPr="000701A1">
        <w:rPr>
          <w:sz w:val="28"/>
          <w:szCs w:val="28"/>
        </w:rPr>
        <w:t>:и</w:t>
      </w:r>
      <w:proofErr w:type="gramEnd"/>
      <w:r w:rsidRPr="000701A1">
        <w:rPr>
          <w:sz w:val="28"/>
          <w:szCs w:val="28"/>
        </w:rPr>
        <w:t>л</w:t>
      </w:r>
      <w:proofErr w:type="spellEnd"/>
      <w:r w:rsidRPr="000701A1">
        <w:rPr>
          <w:sz w:val="28"/>
          <w:szCs w:val="28"/>
        </w:rPr>
        <w:t>. – (Библиотека ярославской семьи)</w:t>
      </w:r>
    </w:p>
    <w:p w:rsidR="00B373F3" w:rsidRPr="000701A1" w:rsidRDefault="00B373F3" w:rsidP="00B373F3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spellStart"/>
      <w:r w:rsidRPr="000701A1">
        <w:rPr>
          <w:sz w:val="28"/>
          <w:szCs w:val="28"/>
        </w:rPr>
        <w:t>Персин</w:t>
      </w:r>
      <w:proofErr w:type="spellEnd"/>
      <w:r w:rsidRPr="000701A1">
        <w:rPr>
          <w:sz w:val="28"/>
          <w:szCs w:val="28"/>
        </w:rPr>
        <w:t xml:space="preserve"> А.И. Словарь юного краеведа. - М.: </w:t>
      </w:r>
      <w:proofErr w:type="spellStart"/>
      <w:r w:rsidRPr="000701A1">
        <w:rPr>
          <w:sz w:val="28"/>
          <w:szCs w:val="28"/>
        </w:rPr>
        <w:t>ФЦДЮТиК</w:t>
      </w:r>
      <w:proofErr w:type="spellEnd"/>
      <w:r w:rsidRPr="000701A1">
        <w:rPr>
          <w:sz w:val="28"/>
          <w:szCs w:val="28"/>
        </w:rPr>
        <w:t>, 2008.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0701A1">
        <w:rPr>
          <w:sz w:val="28"/>
          <w:szCs w:val="28"/>
        </w:rPr>
        <w:t>Смолицкая</w:t>
      </w:r>
      <w:proofErr w:type="spellEnd"/>
      <w:r w:rsidRPr="000701A1">
        <w:rPr>
          <w:sz w:val="28"/>
          <w:szCs w:val="28"/>
        </w:rPr>
        <w:t xml:space="preserve"> Г.П. Занимательная топонимика: Кн. для учащихся ст. классов. - М.: Просвещение, 1990. - 127 </w:t>
      </w:r>
      <w:proofErr w:type="gramStart"/>
      <w:r w:rsidRPr="000701A1">
        <w:rPr>
          <w:sz w:val="28"/>
          <w:szCs w:val="28"/>
        </w:rPr>
        <w:t>с</w:t>
      </w:r>
      <w:proofErr w:type="gramEnd"/>
      <w:r w:rsidRPr="000701A1">
        <w:rPr>
          <w:sz w:val="28"/>
          <w:szCs w:val="28"/>
        </w:rPr>
        <w:t>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Традиции Ярославского края. Дом и быт. Семейные обычаи / А.А. Маслова, Ю.В. Маслов; </w:t>
      </w:r>
      <w:proofErr w:type="gramStart"/>
      <w:r w:rsidRPr="000701A1">
        <w:rPr>
          <w:sz w:val="28"/>
          <w:szCs w:val="28"/>
        </w:rPr>
        <w:t>Под</w:t>
      </w:r>
      <w:proofErr w:type="gramEnd"/>
      <w:r w:rsidRPr="000701A1">
        <w:rPr>
          <w:sz w:val="28"/>
          <w:szCs w:val="28"/>
        </w:rPr>
        <w:t xml:space="preserve"> общ. Редакцией В.В. </w:t>
      </w:r>
      <w:proofErr w:type="spellStart"/>
      <w:r w:rsidRPr="000701A1">
        <w:rPr>
          <w:sz w:val="28"/>
          <w:szCs w:val="28"/>
        </w:rPr>
        <w:t>Горошникова</w:t>
      </w:r>
      <w:proofErr w:type="spellEnd"/>
      <w:r w:rsidRPr="000701A1">
        <w:rPr>
          <w:sz w:val="28"/>
          <w:szCs w:val="28"/>
        </w:rPr>
        <w:t xml:space="preserve">. – Рыбинск: </w:t>
      </w:r>
      <w:proofErr w:type="spellStart"/>
      <w:r w:rsidRPr="000701A1">
        <w:rPr>
          <w:sz w:val="28"/>
          <w:szCs w:val="28"/>
        </w:rPr>
        <w:t>Медиарост</w:t>
      </w:r>
      <w:proofErr w:type="spellEnd"/>
      <w:r w:rsidRPr="000701A1">
        <w:rPr>
          <w:sz w:val="28"/>
          <w:szCs w:val="28"/>
        </w:rPr>
        <w:t>, 2013.-108 с.</w:t>
      </w:r>
    </w:p>
    <w:p w:rsidR="00B373F3" w:rsidRPr="00896CEC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Традиции Ярославского края. Народный календарь / А.А. Маслова, Ю.В. Маслов; </w:t>
      </w:r>
      <w:proofErr w:type="gramStart"/>
      <w:r w:rsidRPr="000701A1">
        <w:rPr>
          <w:sz w:val="28"/>
          <w:szCs w:val="28"/>
        </w:rPr>
        <w:t>Под</w:t>
      </w:r>
      <w:proofErr w:type="gramEnd"/>
      <w:r w:rsidRPr="000701A1">
        <w:rPr>
          <w:sz w:val="28"/>
          <w:szCs w:val="28"/>
        </w:rPr>
        <w:t xml:space="preserve"> общ. Редакцией В.В. </w:t>
      </w:r>
      <w:proofErr w:type="spellStart"/>
      <w:r w:rsidRPr="000701A1">
        <w:rPr>
          <w:sz w:val="28"/>
          <w:szCs w:val="28"/>
        </w:rPr>
        <w:t>Горошникова</w:t>
      </w:r>
      <w:proofErr w:type="spellEnd"/>
      <w:r w:rsidRPr="000701A1">
        <w:rPr>
          <w:sz w:val="28"/>
          <w:szCs w:val="28"/>
        </w:rPr>
        <w:t xml:space="preserve">. – Рыбинск: </w:t>
      </w:r>
      <w:proofErr w:type="spellStart"/>
      <w:r w:rsidRPr="000701A1">
        <w:rPr>
          <w:sz w:val="28"/>
          <w:szCs w:val="28"/>
        </w:rPr>
        <w:t>Медиарост</w:t>
      </w:r>
      <w:proofErr w:type="spellEnd"/>
      <w:r w:rsidRPr="000701A1">
        <w:rPr>
          <w:sz w:val="28"/>
          <w:szCs w:val="28"/>
        </w:rPr>
        <w:t>, 2013.-108 с.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Храмы и монастыри Ярославской земли: т.8,9,10 / под </w:t>
      </w:r>
      <w:proofErr w:type="spellStart"/>
      <w:r w:rsidRPr="000701A1">
        <w:rPr>
          <w:sz w:val="28"/>
          <w:szCs w:val="28"/>
        </w:rPr>
        <w:t>общ</w:t>
      </w:r>
      <w:proofErr w:type="gramStart"/>
      <w:r w:rsidRPr="000701A1">
        <w:rPr>
          <w:sz w:val="28"/>
          <w:szCs w:val="28"/>
        </w:rPr>
        <w:t>.р</w:t>
      </w:r>
      <w:proofErr w:type="gramEnd"/>
      <w:r w:rsidRPr="000701A1">
        <w:rPr>
          <w:sz w:val="28"/>
          <w:szCs w:val="28"/>
        </w:rPr>
        <w:t>ед</w:t>
      </w:r>
      <w:proofErr w:type="spellEnd"/>
      <w:r w:rsidRPr="000701A1">
        <w:rPr>
          <w:sz w:val="28"/>
          <w:szCs w:val="28"/>
        </w:rPr>
        <w:t xml:space="preserve">. </w:t>
      </w:r>
      <w:proofErr w:type="spellStart"/>
      <w:r w:rsidRPr="000701A1">
        <w:rPr>
          <w:sz w:val="28"/>
          <w:szCs w:val="28"/>
        </w:rPr>
        <w:t>В.В.Горошникова</w:t>
      </w:r>
      <w:proofErr w:type="spellEnd"/>
      <w:r w:rsidRPr="000701A1">
        <w:rPr>
          <w:sz w:val="28"/>
          <w:szCs w:val="28"/>
        </w:rPr>
        <w:t xml:space="preserve">. – Рыбинск: </w:t>
      </w:r>
      <w:proofErr w:type="spellStart"/>
      <w:r w:rsidRPr="000701A1">
        <w:rPr>
          <w:sz w:val="28"/>
          <w:szCs w:val="28"/>
        </w:rPr>
        <w:t>Медиарост</w:t>
      </w:r>
      <w:proofErr w:type="spellEnd"/>
      <w:r w:rsidRPr="000701A1">
        <w:rPr>
          <w:sz w:val="28"/>
          <w:szCs w:val="28"/>
        </w:rPr>
        <w:t>, 2014.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0701A1">
        <w:rPr>
          <w:sz w:val="28"/>
          <w:szCs w:val="28"/>
        </w:rPr>
        <w:t>Щенев</w:t>
      </w:r>
      <w:proofErr w:type="spellEnd"/>
      <w:r w:rsidRPr="000701A1">
        <w:rPr>
          <w:sz w:val="28"/>
          <w:szCs w:val="28"/>
        </w:rPr>
        <w:t xml:space="preserve"> В.А. Уроки и экскурсии по географии Ярославской области. Методические рекомендации. – Ярославль, 1999.</w:t>
      </w:r>
    </w:p>
    <w:p w:rsidR="00B373F3" w:rsidRPr="000701A1" w:rsidRDefault="00B373F3" w:rsidP="00B373F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Ярославль: историко-топонимический справочник /под </w:t>
      </w:r>
      <w:proofErr w:type="spellStart"/>
      <w:r w:rsidRPr="000701A1">
        <w:rPr>
          <w:sz w:val="28"/>
          <w:szCs w:val="28"/>
        </w:rPr>
        <w:t>ред.А.Ю.Данилова</w:t>
      </w:r>
      <w:proofErr w:type="spellEnd"/>
      <w:r w:rsidRPr="000701A1">
        <w:rPr>
          <w:sz w:val="28"/>
          <w:szCs w:val="28"/>
        </w:rPr>
        <w:t xml:space="preserve"> и </w:t>
      </w:r>
      <w:proofErr w:type="spellStart"/>
      <w:r w:rsidRPr="000701A1">
        <w:rPr>
          <w:sz w:val="28"/>
          <w:szCs w:val="28"/>
        </w:rPr>
        <w:t>Н.С.Землянской</w:t>
      </w:r>
      <w:proofErr w:type="spellEnd"/>
      <w:r w:rsidRPr="000701A1">
        <w:rPr>
          <w:sz w:val="28"/>
          <w:szCs w:val="28"/>
        </w:rPr>
        <w:t xml:space="preserve">; Ярославская городская межведомственная комиссия по наименованию улиц; Международный университет бизнеса и новых технологий; Государственный архив Ярославской области. – Ярославль: РИЦ </w:t>
      </w:r>
      <w:proofErr w:type="spellStart"/>
      <w:r w:rsidRPr="000701A1">
        <w:rPr>
          <w:sz w:val="28"/>
          <w:szCs w:val="28"/>
        </w:rPr>
        <w:t>МУБиНТ</w:t>
      </w:r>
      <w:proofErr w:type="spellEnd"/>
      <w:r w:rsidRPr="000701A1">
        <w:rPr>
          <w:sz w:val="28"/>
          <w:szCs w:val="28"/>
        </w:rPr>
        <w:t>, 2006. – 208 с.</w:t>
      </w:r>
    </w:p>
    <w:p w:rsidR="00B373F3" w:rsidRPr="000701A1" w:rsidRDefault="00B373F3" w:rsidP="00B373F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373F3" w:rsidRPr="000701A1" w:rsidRDefault="00B373F3" w:rsidP="00B373F3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Список литературы по экскурсоведению</w:t>
      </w:r>
    </w:p>
    <w:p w:rsidR="00B373F3" w:rsidRPr="000701A1" w:rsidRDefault="00B373F3" w:rsidP="00B373F3">
      <w:pPr>
        <w:jc w:val="center"/>
        <w:rPr>
          <w:b/>
          <w:sz w:val="28"/>
          <w:szCs w:val="28"/>
        </w:rPr>
      </w:pPr>
    </w:p>
    <w:p w:rsidR="00B373F3" w:rsidRPr="000701A1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 xml:space="preserve">Алексеева Т. </w:t>
      </w:r>
      <w:proofErr w:type="spellStart"/>
      <w:r w:rsidRPr="000701A1">
        <w:rPr>
          <w:rFonts w:eastAsia="TimesNewRomanPSMT"/>
          <w:sz w:val="28"/>
          <w:szCs w:val="28"/>
        </w:rPr>
        <w:t>Музейныебродилки</w:t>
      </w:r>
      <w:proofErr w:type="spellEnd"/>
      <w:r w:rsidRPr="000701A1">
        <w:rPr>
          <w:rFonts w:eastAsia="TimesNewRomanPSMT"/>
          <w:sz w:val="28"/>
          <w:szCs w:val="28"/>
        </w:rPr>
        <w:t xml:space="preserve"> // Прямая речь.- 2013.- №11.</w:t>
      </w:r>
    </w:p>
    <w:p w:rsidR="00B373F3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proofErr w:type="spellStart"/>
      <w:r w:rsidRPr="000701A1">
        <w:rPr>
          <w:rFonts w:eastAsia="TimesNewRomanPSMT"/>
          <w:sz w:val="28"/>
          <w:szCs w:val="28"/>
        </w:rPr>
        <w:t>Аношкина</w:t>
      </w:r>
      <w:proofErr w:type="spellEnd"/>
      <w:r w:rsidRPr="000701A1">
        <w:rPr>
          <w:rFonts w:eastAsia="TimesNewRomanPSMT"/>
          <w:sz w:val="28"/>
          <w:szCs w:val="28"/>
        </w:rPr>
        <w:t xml:space="preserve"> В.Л., Резванов С.В. Новаторство и традиции - две стороны развития культуры и образования // Образование. Инновация. Будущее (Методологические и </w:t>
      </w:r>
      <w:proofErr w:type="spellStart"/>
      <w:r w:rsidRPr="000701A1">
        <w:rPr>
          <w:rFonts w:eastAsia="TimesNewRomanPSMT"/>
          <w:sz w:val="28"/>
          <w:szCs w:val="28"/>
        </w:rPr>
        <w:t>социокультурные</w:t>
      </w:r>
      <w:proofErr w:type="spellEnd"/>
      <w:r w:rsidRPr="000701A1">
        <w:rPr>
          <w:rFonts w:eastAsia="TimesNewRomanPSMT"/>
          <w:sz w:val="28"/>
          <w:szCs w:val="28"/>
        </w:rPr>
        <w:t xml:space="preserve"> проблемы) - Ростов </w:t>
      </w:r>
      <w:proofErr w:type="spellStart"/>
      <w:r w:rsidRPr="000701A1">
        <w:rPr>
          <w:rFonts w:eastAsia="TimesNewRomanPSMT"/>
          <w:sz w:val="28"/>
          <w:szCs w:val="28"/>
        </w:rPr>
        <w:t>н</w:t>
      </w:r>
      <w:proofErr w:type="spellEnd"/>
      <w:proofErr w:type="gramStart"/>
      <w:r w:rsidRPr="000701A1">
        <w:rPr>
          <w:rFonts w:eastAsia="TimesNewRomanPSMT"/>
          <w:sz w:val="28"/>
          <w:szCs w:val="28"/>
        </w:rPr>
        <w:t>/Д</w:t>
      </w:r>
      <w:proofErr w:type="gramEnd"/>
      <w:r w:rsidRPr="000701A1">
        <w:rPr>
          <w:rFonts w:eastAsia="TimesNewRomanPSMT"/>
          <w:sz w:val="28"/>
          <w:szCs w:val="28"/>
        </w:rPr>
        <w:t>, 2001.- 67-70 с.</w:t>
      </w:r>
    </w:p>
    <w:p w:rsidR="00B373F3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lastRenderedPageBreak/>
        <w:t>Бобкова</w:t>
      </w:r>
      <w:proofErr w:type="spellEnd"/>
      <w:r>
        <w:rPr>
          <w:rFonts w:eastAsia="TimesNewRomanPSMT"/>
          <w:sz w:val="28"/>
          <w:szCs w:val="28"/>
        </w:rPr>
        <w:t xml:space="preserve"> А.Г. Безопасность туризма: учебник/ </w:t>
      </w:r>
      <w:proofErr w:type="spellStart"/>
      <w:r>
        <w:rPr>
          <w:rFonts w:eastAsia="TimesNewRomanPSMT"/>
          <w:sz w:val="28"/>
          <w:szCs w:val="28"/>
        </w:rPr>
        <w:t>А.Г.Бобкова</w:t>
      </w:r>
      <w:proofErr w:type="spellEnd"/>
      <w:r>
        <w:rPr>
          <w:rFonts w:eastAsia="TimesNewRomanPSMT"/>
          <w:sz w:val="28"/>
          <w:szCs w:val="28"/>
        </w:rPr>
        <w:t xml:space="preserve">, С.А.Кудреватых, Е.Л.Писаревский; под </w:t>
      </w:r>
      <w:proofErr w:type="spellStart"/>
      <w:r>
        <w:rPr>
          <w:rFonts w:eastAsia="TimesNewRomanPSMT"/>
          <w:sz w:val="28"/>
          <w:szCs w:val="28"/>
        </w:rPr>
        <w:t>общ</w:t>
      </w:r>
      <w:proofErr w:type="gramStart"/>
      <w:r>
        <w:rPr>
          <w:rFonts w:eastAsia="TimesNewRomanPSMT"/>
          <w:sz w:val="28"/>
          <w:szCs w:val="28"/>
        </w:rPr>
        <w:t>.р</w:t>
      </w:r>
      <w:proofErr w:type="gramEnd"/>
      <w:r>
        <w:rPr>
          <w:rFonts w:eastAsia="TimesNewRomanPSMT"/>
          <w:sz w:val="28"/>
          <w:szCs w:val="28"/>
        </w:rPr>
        <w:t>ед.д-ра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юрид.наукЕ.Л.Писаревского</w:t>
      </w:r>
      <w:proofErr w:type="spellEnd"/>
      <w:r>
        <w:rPr>
          <w:rFonts w:eastAsia="TimesNewRomanPSMT"/>
          <w:sz w:val="28"/>
          <w:szCs w:val="28"/>
        </w:rPr>
        <w:t xml:space="preserve">. – М.: Федеральное агентство по туризму, 2014. – 272 </w:t>
      </w:r>
      <w:proofErr w:type="gramStart"/>
      <w:r>
        <w:rPr>
          <w:rFonts w:eastAsia="TimesNewRomanPSMT"/>
          <w:sz w:val="28"/>
          <w:szCs w:val="28"/>
        </w:rPr>
        <w:t>с</w:t>
      </w:r>
      <w:proofErr w:type="gramEnd"/>
      <w:r>
        <w:rPr>
          <w:rFonts w:eastAsia="TimesNewRomanPSMT"/>
          <w:sz w:val="28"/>
          <w:szCs w:val="28"/>
        </w:rPr>
        <w:t>.</w:t>
      </w:r>
    </w:p>
    <w:p w:rsidR="00B373F3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Данилов А.Ю. Теория и практика экскурсионной деятельности: учебно-методической пособие/ А.Ю.Данилов; </w:t>
      </w:r>
      <w:proofErr w:type="spellStart"/>
      <w:r>
        <w:rPr>
          <w:rFonts w:eastAsia="TimesNewRomanPSMT"/>
          <w:sz w:val="28"/>
          <w:szCs w:val="28"/>
        </w:rPr>
        <w:t>Яросл</w:t>
      </w:r>
      <w:proofErr w:type="gramStart"/>
      <w:r>
        <w:rPr>
          <w:rFonts w:eastAsia="TimesNewRomanPSMT"/>
          <w:sz w:val="28"/>
          <w:szCs w:val="28"/>
        </w:rPr>
        <w:t>.г</w:t>
      </w:r>
      <w:proofErr w:type="gramEnd"/>
      <w:r>
        <w:rPr>
          <w:rFonts w:eastAsia="TimesNewRomanPSMT"/>
          <w:sz w:val="28"/>
          <w:szCs w:val="28"/>
        </w:rPr>
        <w:t>ос.ун-т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им.П.Г.Демидова</w:t>
      </w:r>
      <w:proofErr w:type="spellEnd"/>
      <w:r>
        <w:rPr>
          <w:rFonts w:eastAsia="TimesNewRomanPSMT"/>
          <w:sz w:val="28"/>
          <w:szCs w:val="28"/>
        </w:rPr>
        <w:t xml:space="preserve">. – Ярославль: </w:t>
      </w:r>
      <w:proofErr w:type="spellStart"/>
      <w:r>
        <w:rPr>
          <w:rFonts w:eastAsia="TimesNewRomanPSMT"/>
          <w:sz w:val="28"/>
          <w:szCs w:val="28"/>
        </w:rPr>
        <w:t>ЯрГУ</w:t>
      </w:r>
      <w:proofErr w:type="spellEnd"/>
      <w:r>
        <w:rPr>
          <w:rFonts w:eastAsia="TimesNewRomanPSMT"/>
          <w:sz w:val="28"/>
          <w:szCs w:val="28"/>
        </w:rPr>
        <w:t>, 2016. – 48 с.</w:t>
      </w:r>
    </w:p>
    <w:p w:rsidR="00B373F3" w:rsidRPr="000701A1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Дашкова Е.В. Профессия «Экскурсовод»: опыт компетентностного анализа/ Е.В.Дашкова// </w:t>
      </w:r>
      <w:proofErr w:type="spellStart"/>
      <w:r>
        <w:rPr>
          <w:rFonts w:eastAsia="TimesNewRomanPSMT"/>
          <w:sz w:val="28"/>
          <w:szCs w:val="28"/>
        </w:rPr>
        <w:t>Социосфера</w:t>
      </w:r>
      <w:proofErr w:type="spellEnd"/>
      <w:r>
        <w:rPr>
          <w:rFonts w:eastAsia="TimesNewRomanPSMT"/>
          <w:sz w:val="28"/>
          <w:szCs w:val="28"/>
        </w:rPr>
        <w:t>. – 2012. - № 3. – С.88-96.</w:t>
      </w:r>
    </w:p>
    <w:p w:rsidR="00B373F3" w:rsidRPr="000701A1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proofErr w:type="spellStart"/>
      <w:r w:rsidRPr="000701A1">
        <w:rPr>
          <w:rFonts w:eastAsia="TimesNewRomanPSMT"/>
          <w:sz w:val="28"/>
          <w:szCs w:val="28"/>
        </w:rPr>
        <w:t>Долженко</w:t>
      </w:r>
      <w:proofErr w:type="spellEnd"/>
      <w:r w:rsidRPr="000701A1">
        <w:rPr>
          <w:rFonts w:eastAsia="TimesNewRomanPSMT"/>
          <w:sz w:val="28"/>
          <w:szCs w:val="28"/>
        </w:rPr>
        <w:t xml:space="preserve"> Г.П. Экскурсионное дело: Учебное пособие. Издание второе, исправленное и дополненное. – Москва: ИКЦ «</w:t>
      </w:r>
      <w:proofErr w:type="spellStart"/>
      <w:r w:rsidRPr="000701A1">
        <w:rPr>
          <w:rFonts w:eastAsia="TimesNewRomanPSMT"/>
          <w:sz w:val="28"/>
          <w:szCs w:val="28"/>
        </w:rPr>
        <w:t>МарТ</w:t>
      </w:r>
      <w:proofErr w:type="spellEnd"/>
      <w:r w:rsidRPr="000701A1">
        <w:rPr>
          <w:rFonts w:eastAsia="TimesNewRomanPSMT"/>
          <w:sz w:val="28"/>
          <w:szCs w:val="28"/>
        </w:rPr>
        <w:t xml:space="preserve">», Ростов </w:t>
      </w:r>
      <w:proofErr w:type="spellStart"/>
      <w:r w:rsidRPr="000701A1">
        <w:rPr>
          <w:rFonts w:eastAsia="TimesNewRomanPSMT"/>
          <w:sz w:val="28"/>
          <w:szCs w:val="28"/>
        </w:rPr>
        <w:t>н</w:t>
      </w:r>
      <w:proofErr w:type="spellEnd"/>
      <w:proofErr w:type="gramStart"/>
      <w:r w:rsidRPr="000701A1">
        <w:rPr>
          <w:rFonts w:eastAsia="TimesNewRomanPSMT"/>
          <w:sz w:val="28"/>
          <w:szCs w:val="28"/>
        </w:rPr>
        <w:t>/Д</w:t>
      </w:r>
      <w:proofErr w:type="gramEnd"/>
      <w:r w:rsidRPr="000701A1">
        <w:rPr>
          <w:rFonts w:eastAsia="TimesNewRomanPSMT"/>
          <w:sz w:val="28"/>
          <w:szCs w:val="28"/>
        </w:rPr>
        <w:t>: Издательский центр «</w:t>
      </w:r>
      <w:proofErr w:type="spellStart"/>
      <w:r w:rsidRPr="000701A1">
        <w:rPr>
          <w:rFonts w:eastAsia="TimesNewRomanPSMT"/>
          <w:sz w:val="28"/>
          <w:szCs w:val="28"/>
        </w:rPr>
        <w:t>МарТ</w:t>
      </w:r>
      <w:proofErr w:type="spellEnd"/>
      <w:r w:rsidRPr="000701A1">
        <w:rPr>
          <w:rFonts w:eastAsia="TimesNewRomanPSMT"/>
          <w:sz w:val="28"/>
          <w:szCs w:val="28"/>
        </w:rPr>
        <w:t>», 2006.</w:t>
      </w:r>
    </w:p>
    <w:p w:rsidR="00B373F3" w:rsidRPr="000701A1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Дьякова Р.А. Основы экскурсоведения: (Учебное пособие для факультетов общественных профессий педагогических институтов) / Р. А. Дьякова, Б.В. Емельянов, П. С. Пасечный: Под редакцией Б.В. Емельянова, - М.: Просвещение, 1985.</w:t>
      </w:r>
    </w:p>
    <w:p w:rsidR="00B373F3" w:rsidRPr="000701A1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 xml:space="preserve">Емельянов Б.В. </w:t>
      </w:r>
      <w:proofErr w:type="spellStart"/>
      <w:r w:rsidRPr="000701A1">
        <w:rPr>
          <w:rFonts w:eastAsia="TimesNewRomanPSMT"/>
          <w:sz w:val="28"/>
          <w:szCs w:val="28"/>
        </w:rPr>
        <w:t>Экскурсоведение</w:t>
      </w:r>
      <w:proofErr w:type="spellEnd"/>
      <w:r w:rsidRPr="000701A1">
        <w:rPr>
          <w:rFonts w:eastAsia="TimesNewRomanPSMT"/>
          <w:sz w:val="28"/>
          <w:szCs w:val="28"/>
        </w:rPr>
        <w:t xml:space="preserve">: Учебник. – 5-е изд. – М.: Советский спорт, 2004. – 216 </w:t>
      </w:r>
      <w:proofErr w:type="gramStart"/>
      <w:r w:rsidRPr="000701A1">
        <w:rPr>
          <w:rFonts w:eastAsia="TimesNewRomanPSMT"/>
          <w:sz w:val="28"/>
          <w:szCs w:val="28"/>
        </w:rPr>
        <w:t>с</w:t>
      </w:r>
      <w:proofErr w:type="gramEnd"/>
      <w:r w:rsidRPr="000701A1">
        <w:rPr>
          <w:rFonts w:eastAsia="TimesNewRomanPSMT"/>
          <w:sz w:val="28"/>
          <w:szCs w:val="28"/>
        </w:rPr>
        <w:t>.</w:t>
      </w:r>
    </w:p>
    <w:p w:rsidR="00B373F3" w:rsidRPr="000701A1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 xml:space="preserve">Синькова С.А. Мой опыт по реализации личностно- ориентированного подхода в обучении школьников: музейный </w:t>
      </w:r>
      <w:proofErr w:type="spellStart"/>
      <w:r w:rsidRPr="000701A1">
        <w:rPr>
          <w:rFonts w:eastAsia="TimesNewRomanPSMT"/>
          <w:sz w:val="28"/>
          <w:szCs w:val="28"/>
        </w:rPr>
        <w:t>квест</w:t>
      </w:r>
      <w:proofErr w:type="spellEnd"/>
      <w:r w:rsidRPr="000701A1">
        <w:rPr>
          <w:rFonts w:eastAsia="TimesNewRomanPSMT"/>
          <w:sz w:val="28"/>
          <w:szCs w:val="28"/>
        </w:rPr>
        <w:t xml:space="preserve"> как разновидность игровой технологии // Литература. –2013. - №9.</w:t>
      </w:r>
    </w:p>
    <w:p w:rsidR="00B373F3" w:rsidRPr="000701A1" w:rsidRDefault="00B373F3" w:rsidP="00B373F3">
      <w:pPr>
        <w:pStyle w:val="a3"/>
        <w:numPr>
          <w:ilvl w:val="6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Столяров Б.А., Соколова Н.Д., Алексеева Н.А. Основы экскурсионного дела. Учебное пособие для педагогов ВУЗов. – СПб</w:t>
      </w:r>
      <w:proofErr w:type="gramStart"/>
      <w:r w:rsidRPr="000701A1">
        <w:rPr>
          <w:rFonts w:eastAsia="TimesNewRomanPSMT"/>
          <w:sz w:val="28"/>
          <w:szCs w:val="28"/>
        </w:rPr>
        <w:t xml:space="preserve">., </w:t>
      </w:r>
      <w:proofErr w:type="gramEnd"/>
      <w:r w:rsidRPr="000701A1">
        <w:rPr>
          <w:rFonts w:eastAsia="TimesNewRomanPSMT"/>
          <w:sz w:val="28"/>
          <w:szCs w:val="28"/>
        </w:rPr>
        <w:t>2002.</w:t>
      </w:r>
    </w:p>
    <w:p w:rsidR="00B373F3" w:rsidRPr="000701A1" w:rsidRDefault="00B373F3" w:rsidP="00B373F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373F3" w:rsidRDefault="00B373F3" w:rsidP="00B373F3">
      <w:pPr>
        <w:ind w:left="360"/>
        <w:jc w:val="center"/>
        <w:rPr>
          <w:b/>
          <w:sz w:val="28"/>
          <w:szCs w:val="28"/>
        </w:rPr>
      </w:pPr>
    </w:p>
    <w:p w:rsidR="00B373F3" w:rsidRPr="000701A1" w:rsidRDefault="00B373F3" w:rsidP="00B373F3">
      <w:pPr>
        <w:pStyle w:val="a3"/>
        <w:ind w:left="426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Список литературы по психологии общения</w:t>
      </w:r>
    </w:p>
    <w:p w:rsidR="00B373F3" w:rsidRPr="000701A1" w:rsidRDefault="00B373F3" w:rsidP="00B373F3">
      <w:pPr>
        <w:pStyle w:val="a3"/>
        <w:ind w:left="426"/>
        <w:jc w:val="center"/>
        <w:rPr>
          <w:b/>
          <w:sz w:val="28"/>
          <w:szCs w:val="28"/>
        </w:rPr>
      </w:pPr>
    </w:p>
    <w:p w:rsidR="00B373F3" w:rsidRPr="000701A1" w:rsidRDefault="00B373F3" w:rsidP="00B373F3">
      <w:pPr>
        <w:pStyle w:val="a3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0701A1">
        <w:rPr>
          <w:sz w:val="28"/>
          <w:szCs w:val="28"/>
        </w:rPr>
        <w:t>Дерманова</w:t>
      </w:r>
      <w:proofErr w:type="spellEnd"/>
      <w:r w:rsidRPr="000701A1">
        <w:rPr>
          <w:sz w:val="28"/>
          <w:szCs w:val="28"/>
        </w:rPr>
        <w:t xml:space="preserve"> И.Б., Сидоренко Е.В. Психологический практикум. Межличностные отношения. </w:t>
      </w:r>
      <w:proofErr w:type="gramStart"/>
      <w:r w:rsidRPr="000701A1">
        <w:rPr>
          <w:sz w:val="28"/>
          <w:szCs w:val="28"/>
        </w:rPr>
        <w:t>–С</w:t>
      </w:r>
      <w:proofErr w:type="gramEnd"/>
      <w:r w:rsidRPr="000701A1">
        <w:rPr>
          <w:sz w:val="28"/>
          <w:szCs w:val="28"/>
        </w:rPr>
        <w:t>анкт-Петербург: «Речь»,  2003.</w:t>
      </w:r>
    </w:p>
    <w:p w:rsidR="00B373F3" w:rsidRPr="000701A1" w:rsidRDefault="00B373F3" w:rsidP="00B373F3">
      <w:pPr>
        <w:pStyle w:val="a3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0701A1">
        <w:rPr>
          <w:sz w:val="28"/>
          <w:szCs w:val="28"/>
        </w:rPr>
        <w:t>Истратова</w:t>
      </w:r>
      <w:proofErr w:type="spellEnd"/>
      <w:r w:rsidRPr="000701A1">
        <w:rPr>
          <w:sz w:val="28"/>
          <w:szCs w:val="28"/>
        </w:rPr>
        <w:t xml:space="preserve"> О.Н. Практикум по детской </w:t>
      </w:r>
      <w:proofErr w:type="spellStart"/>
      <w:r w:rsidRPr="000701A1">
        <w:rPr>
          <w:sz w:val="28"/>
          <w:szCs w:val="28"/>
        </w:rPr>
        <w:t>психокоррекции</w:t>
      </w:r>
      <w:proofErr w:type="spellEnd"/>
      <w:r w:rsidRPr="000701A1">
        <w:rPr>
          <w:sz w:val="28"/>
          <w:szCs w:val="28"/>
        </w:rPr>
        <w:t xml:space="preserve">: игры, упражнения, техники / </w:t>
      </w:r>
      <w:proofErr w:type="spellStart"/>
      <w:r w:rsidRPr="000701A1">
        <w:rPr>
          <w:sz w:val="28"/>
          <w:szCs w:val="28"/>
        </w:rPr>
        <w:t>О.Н.Истратова</w:t>
      </w:r>
      <w:proofErr w:type="spellEnd"/>
      <w:r w:rsidRPr="000701A1">
        <w:rPr>
          <w:sz w:val="28"/>
          <w:szCs w:val="28"/>
        </w:rPr>
        <w:t xml:space="preserve">. – Ростов </w:t>
      </w:r>
      <w:proofErr w:type="spellStart"/>
      <w:r w:rsidRPr="000701A1">
        <w:rPr>
          <w:sz w:val="28"/>
          <w:szCs w:val="28"/>
        </w:rPr>
        <w:t>н</w:t>
      </w:r>
      <w:proofErr w:type="spellEnd"/>
      <w:r w:rsidRPr="000701A1">
        <w:rPr>
          <w:sz w:val="28"/>
          <w:szCs w:val="28"/>
        </w:rPr>
        <w:t xml:space="preserve">/Л: Феникс, 2007. – 349 </w:t>
      </w:r>
      <w:proofErr w:type="gramStart"/>
      <w:r w:rsidRPr="000701A1">
        <w:rPr>
          <w:sz w:val="28"/>
          <w:szCs w:val="28"/>
        </w:rPr>
        <w:t>с</w:t>
      </w:r>
      <w:proofErr w:type="gramEnd"/>
      <w:r w:rsidRPr="000701A1">
        <w:rPr>
          <w:sz w:val="28"/>
          <w:szCs w:val="28"/>
        </w:rPr>
        <w:t>.</w:t>
      </w:r>
    </w:p>
    <w:p w:rsidR="00B373F3" w:rsidRPr="000701A1" w:rsidRDefault="00B373F3" w:rsidP="00B373F3">
      <w:pPr>
        <w:pStyle w:val="a3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делового общения в туризме и гостеприимстве: учебное пособие/ коллектив авторов; под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Е.С.Сахарчук</w:t>
      </w:r>
      <w:proofErr w:type="spellEnd"/>
      <w:r>
        <w:rPr>
          <w:sz w:val="28"/>
          <w:szCs w:val="28"/>
        </w:rPr>
        <w:t xml:space="preserve">. – М.: Федеральное агентство по туризму, 2014.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373F3" w:rsidRPr="000701A1" w:rsidRDefault="00B373F3" w:rsidP="00B373F3">
      <w:pPr>
        <w:pStyle w:val="a3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Степанов С. Язык внешности. </w:t>
      </w:r>
      <w:proofErr w:type="gramStart"/>
      <w:r w:rsidRPr="000701A1">
        <w:rPr>
          <w:sz w:val="28"/>
          <w:szCs w:val="28"/>
        </w:rPr>
        <w:t>–М</w:t>
      </w:r>
      <w:proofErr w:type="gramEnd"/>
      <w:r w:rsidRPr="000701A1">
        <w:rPr>
          <w:sz w:val="28"/>
          <w:szCs w:val="28"/>
        </w:rPr>
        <w:t>: «</w:t>
      </w:r>
      <w:proofErr w:type="spellStart"/>
      <w:r w:rsidRPr="000701A1">
        <w:rPr>
          <w:sz w:val="28"/>
          <w:szCs w:val="28"/>
        </w:rPr>
        <w:t>Эксмо-пресс</w:t>
      </w:r>
      <w:proofErr w:type="spellEnd"/>
      <w:r w:rsidRPr="000701A1">
        <w:rPr>
          <w:sz w:val="28"/>
          <w:szCs w:val="28"/>
        </w:rPr>
        <w:t>», 2001.</w:t>
      </w:r>
    </w:p>
    <w:p w:rsidR="00B373F3" w:rsidRPr="000701A1" w:rsidRDefault="00B373F3" w:rsidP="00B373F3">
      <w:pPr>
        <w:pStyle w:val="a3"/>
        <w:numPr>
          <w:ilvl w:val="3"/>
          <w:numId w:val="3"/>
        </w:numPr>
        <w:ind w:left="284" w:hanging="284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Томсон П. Самоучитель общения. </w:t>
      </w:r>
      <w:proofErr w:type="gramStart"/>
      <w:r w:rsidRPr="000701A1">
        <w:rPr>
          <w:sz w:val="28"/>
          <w:szCs w:val="28"/>
        </w:rPr>
        <w:t>–С</w:t>
      </w:r>
      <w:proofErr w:type="gramEnd"/>
      <w:r w:rsidRPr="000701A1">
        <w:rPr>
          <w:sz w:val="28"/>
          <w:szCs w:val="28"/>
        </w:rPr>
        <w:t>анкт-Петербург: «Питер», 2002.</w:t>
      </w:r>
    </w:p>
    <w:p w:rsidR="005619BC" w:rsidRDefault="005619BC"/>
    <w:sectPr w:rsidR="005619BC" w:rsidSect="005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7557"/>
    <w:multiLevelType w:val="hybridMultilevel"/>
    <w:tmpl w:val="1410F49E"/>
    <w:lvl w:ilvl="0" w:tplc="D82A77AA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>
    <w:nsid w:val="4B3B5DC0"/>
    <w:multiLevelType w:val="hybridMultilevel"/>
    <w:tmpl w:val="DDDA942A"/>
    <w:lvl w:ilvl="0" w:tplc="21A411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DB6695"/>
    <w:multiLevelType w:val="hybridMultilevel"/>
    <w:tmpl w:val="54F467F0"/>
    <w:lvl w:ilvl="0" w:tplc="E78CAB66">
      <w:start w:val="1"/>
      <w:numFmt w:val="decimal"/>
      <w:lvlText w:val="%1."/>
      <w:lvlJc w:val="left"/>
      <w:pPr>
        <w:ind w:left="5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8" w:hanging="360"/>
      </w:pPr>
    </w:lvl>
    <w:lvl w:ilvl="2" w:tplc="0419001B" w:tentative="1">
      <w:start w:val="1"/>
      <w:numFmt w:val="lowerRoman"/>
      <w:lvlText w:val="%3."/>
      <w:lvlJc w:val="right"/>
      <w:pPr>
        <w:ind w:left="6828" w:hanging="180"/>
      </w:pPr>
    </w:lvl>
    <w:lvl w:ilvl="3" w:tplc="0419000F">
      <w:start w:val="1"/>
      <w:numFmt w:val="decimal"/>
      <w:lvlText w:val="%4."/>
      <w:lvlJc w:val="left"/>
      <w:pPr>
        <w:ind w:left="7548" w:hanging="360"/>
      </w:pPr>
    </w:lvl>
    <w:lvl w:ilvl="4" w:tplc="04190019" w:tentative="1">
      <w:start w:val="1"/>
      <w:numFmt w:val="lowerLetter"/>
      <w:lvlText w:val="%5."/>
      <w:lvlJc w:val="left"/>
      <w:pPr>
        <w:ind w:left="8268" w:hanging="360"/>
      </w:pPr>
    </w:lvl>
    <w:lvl w:ilvl="5" w:tplc="0419001B" w:tentative="1">
      <w:start w:val="1"/>
      <w:numFmt w:val="lowerRoman"/>
      <w:lvlText w:val="%6."/>
      <w:lvlJc w:val="right"/>
      <w:pPr>
        <w:ind w:left="8988" w:hanging="180"/>
      </w:pPr>
    </w:lvl>
    <w:lvl w:ilvl="6" w:tplc="0419000F">
      <w:start w:val="1"/>
      <w:numFmt w:val="decimal"/>
      <w:lvlText w:val="%7."/>
      <w:lvlJc w:val="left"/>
      <w:pPr>
        <w:ind w:left="9708" w:hanging="360"/>
      </w:pPr>
    </w:lvl>
    <w:lvl w:ilvl="7" w:tplc="04190019" w:tentative="1">
      <w:start w:val="1"/>
      <w:numFmt w:val="lowerLetter"/>
      <w:lvlText w:val="%8."/>
      <w:lvlJc w:val="left"/>
      <w:pPr>
        <w:ind w:left="10428" w:hanging="360"/>
      </w:pPr>
    </w:lvl>
    <w:lvl w:ilvl="8" w:tplc="0419001B" w:tentative="1">
      <w:start w:val="1"/>
      <w:numFmt w:val="lowerRoman"/>
      <w:lvlText w:val="%9."/>
      <w:lvlJc w:val="right"/>
      <w:pPr>
        <w:ind w:left="11148" w:hanging="180"/>
      </w:pPr>
    </w:lvl>
  </w:abstractNum>
  <w:abstractNum w:abstractNumId="3">
    <w:nsid w:val="7FBC2F2B"/>
    <w:multiLevelType w:val="hybridMultilevel"/>
    <w:tmpl w:val="4E243A18"/>
    <w:lvl w:ilvl="0" w:tplc="F4A6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373F3"/>
    <w:rsid w:val="005619BC"/>
    <w:rsid w:val="00B3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73F3"/>
    <w:pPr>
      <w:ind w:left="720"/>
      <w:contextualSpacing/>
    </w:pPr>
  </w:style>
  <w:style w:type="paragraph" w:styleId="a5">
    <w:name w:val="No Spacing"/>
    <w:uiPriority w:val="1"/>
    <w:qFormat/>
    <w:rsid w:val="00B373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37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2017-04-03T12:23:00Z</dcterms:created>
  <dcterms:modified xsi:type="dcterms:W3CDTF">2017-04-03T12:24:00Z</dcterms:modified>
</cp:coreProperties>
</file>