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дополнительного образования 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Ярославской области «Центр детского и юношеского туризма и экскурсий»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«УТВЕРЖДАЮ»</w:t>
      </w: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 xml:space="preserve">Директор </w:t>
      </w: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ГОУ ДО ЯО ЦДЮТурЭк</w:t>
      </w: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________________А.Н. Логинова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5205C">
        <w:rPr>
          <w:rFonts w:ascii="Times New Roman" w:hAnsi="Times New Roman"/>
          <w:sz w:val="32"/>
          <w:szCs w:val="32"/>
        </w:rPr>
        <w:t xml:space="preserve">Дополнительная общеобразовательная 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5205C">
        <w:rPr>
          <w:rFonts w:ascii="Times New Roman" w:hAnsi="Times New Roman"/>
          <w:sz w:val="32"/>
          <w:szCs w:val="32"/>
        </w:rPr>
        <w:t>общеразвивающая  программа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«Красота вокруг нас</w:t>
      </w:r>
      <w:r w:rsidRPr="0095205C">
        <w:rPr>
          <w:rFonts w:ascii="Times New Roman" w:hAnsi="Times New Roman"/>
          <w:b/>
          <w:sz w:val="32"/>
          <w:szCs w:val="32"/>
        </w:rPr>
        <w:t>»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C6664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- 1 год, </w:t>
      </w:r>
      <w:r>
        <w:rPr>
          <w:rFonts w:ascii="Times New Roman" w:hAnsi="Times New Roman"/>
          <w:bCs/>
          <w:sz w:val="28"/>
          <w:szCs w:val="28"/>
        </w:rPr>
        <w:t xml:space="preserve"> возраст детей - от 7  до 10</w:t>
      </w:r>
      <w:r w:rsidRPr="00EC6664">
        <w:rPr>
          <w:rFonts w:ascii="Times New Roman" w:hAnsi="Times New Roman"/>
          <w:bCs/>
          <w:sz w:val="28"/>
          <w:szCs w:val="28"/>
        </w:rPr>
        <w:t xml:space="preserve"> лет)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Автор:</w:t>
      </w:r>
      <w:r w:rsidRPr="00952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7B25">
        <w:rPr>
          <w:rFonts w:ascii="Times New Roman" w:hAnsi="Times New Roman"/>
          <w:b/>
          <w:sz w:val="28"/>
          <w:szCs w:val="28"/>
        </w:rPr>
        <w:t>Жибарева</w:t>
      </w:r>
      <w:proofErr w:type="spellEnd"/>
      <w:r w:rsidRPr="00047B2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748EC" w:rsidRPr="0095205C" w:rsidRDefault="00C748EC" w:rsidP="00C748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ГОУ ДО ЯО ЦДЮТурЭк;</w:t>
      </w: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95205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48EC" w:rsidRPr="00C748EC" w:rsidRDefault="00C748EC" w:rsidP="00C748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205C">
        <w:rPr>
          <w:rFonts w:ascii="Times New Roman" w:hAnsi="Times New Roman"/>
          <w:sz w:val="28"/>
          <w:szCs w:val="28"/>
        </w:rPr>
        <w:t>Ярославль, 2017</w:t>
      </w:r>
    </w:p>
    <w:p w:rsidR="00C748EC" w:rsidRPr="00600B87" w:rsidRDefault="00C748EC" w:rsidP="00C748E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Будущее планеты – в руках наших детей. Вот почему так важно помочь им освоить правильную систему ценностей во взаимоотношениях с природой, противопоставив её распространенной сейчас психологии потребления и прагматизма. Необходимость формирования экологически культурного человека, ощущающего всю неразрывную связь с природой, не просто очевидна, она остро востребована во имя продолжения жизни на планете. Судьба экологического образования и воспитания в России в таком контексте приобретает статус одной из приоритетных проблем современной образовательной системы.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В российской педагогике в последние годы уделяется значительное место разработке системы непрерывного экологического образования. При этом многие педагоги понимают, что даже хорошо поставленное обучение экологической грамотности не снимает проблемы готовности человека к решению экологических проблем. Для этого, прежде всего, необходимо воспитание личности, владеющей нравственными установками во взаимодействии с окружающей средой.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Существует достаточно много работ в области определения подходов к </w:t>
      </w:r>
      <w:proofErr w:type="spellStart"/>
      <w:r w:rsidRPr="00600B87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600B87">
        <w:rPr>
          <w:rFonts w:ascii="Times New Roman" w:hAnsi="Times New Roman"/>
          <w:sz w:val="28"/>
          <w:szCs w:val="28"/>
        </w:rPr>
        <w:t xml:space="preserve"> образования (С.Н. Глазачев, А.Н. </w:t>
      </w:r>
      <w:proofErr w:type="spellStart"/>
      <w:r w:rsidRPr="00600B87">
        <w:rPr>
          <w:rFonts w:ascii="Times New Roman" w:hAnsi="Times New Roman"/>
          <w:sz w:val="28"/>
          <w:szCs w:val="28"/>
        </w:rPr>
        <w:t>Захлебный</w:t>
      </w:r>
      <w:proofErr w:type="spellEnd"/>
      <w:r w:rsidRPr="00600B87">
        <w:rPr>
          <w:rFonts w:ascii="Times New Roman" w:hAnsi="Times New Roman"/>
          <w:sz w:val="28"/>
          <w:szCs w:val="28"/>
        </w:rPr>
        <w:t xml:space="preserve">, И.Д. Зверев, Б.Т. Лихачев, Н.М. Мамедов, Н.Н. Моисеев, И.Т. </w:t>
      </w:r>
      <w:proofErr w:type="spellStart"/>
      <w:r w:rsidRPr="00600B87">
        <w:rPr>
          <w:rFonts w:ascii="Times New Roman" w:hAnsi="Times New Roman"/>
          <w:sz w:val="28"/>
          <w:szCs w:val="28"/>
        </w:rPr>
        <w:t>Суравегина</w:t>
      </w:r>
      <w:proofErr w:type="spellEnd"/>
      <w:r w:rsidRPr="00600B87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600B87">
        <w:rPr>
          <w:rFonts w:ascii="Times New Roman" w:hAnsi="Times New Roman"/>
          <w:sz w:val="28"/>
          <w:szCs w:val="28"/>
        </w:rPr>
        <w:t>Ясвин</w:t>
      </w:r>
      <w:proofErr w:type="spellEnd"/>
      <w:r w:rsidRPr="00600B87">
        <w:rPr>
          <w:rFonts w:ascii="Times New Roman" w:hAnsi="Times New Roman"/>
          <w:sz w:val="28"/>
          <w:szCs w:val="28"/>
        </w:rPr>
        <w:t xml:space="preserve"> и др.). Исследователи одной из важнейших называют задачу становления экологической культуры как совокупности практического и духовного опыта взаимодействия человека с природой, обеспечивающего его выживание и развитие. </w:t>
      </w:r>
    </w:p>
    <w:p w:rsidR="00C748EC" w:rsidRPr="00600B87" w:rsidRDefault="00C748EC" w:rsidP="00C748EC">
      <w:pPr>
        <w:pStyle w:val="a5"/>
        <w:ind w:left="72" w:firstLine="468"/>
        <w:jc w:val="both"/>
        <w:rPr>
          <w:szCs w:val="28"/>
          <w:lang w:val="ru-RU"/>
        </w:rPr>
      </w:pPr>
      <w:r w:rsidRPr="00600B87">
        <w:rPr>
          <w:szCs w:val="28"/>
          <w:lang w:val="ru-RU"/>
        </w:rPr>
        <w:t>С этих позиций была разработана дополнительная образовательная программа «Красота вокруг нас».</w:t>
      </w:r>
      <w:r w:rsidRPr="003A63BC">
        <w:rPr>
          <w:szCs w:val="28"/>
          <w:lang w:val="ru-RU"/>
        </w:rPr>
        <w:t xml:space="preserve"> </w:t>
      </w:r>
      <w:r w:rsidRPr="00600B87">
        <w:rPr>
          <w:szCs w:val="28"/>
          <w:lang w:val="ru-RU"/>
        </w:rPr>
        <w:t xml:space="preserve">Она ориентирована на младший школьный возраст, когда ребенок наиболее чувствителен к восприятию таких общечеловеческих ценностей, как красота, одухотворенность и совершенство природы. 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За основу педагогической деятельности по данной программе были приняты идеи выдающегося отечественного педагога В.А. Сухомлинского, основанные на принципах гуманизма. Ценность его подхода к решению проблемы экологического воспитания, на наш взгляд, созвучна с требованиями времени и заключается в том, что он рассматривает экологическое воспитание не как составляющую часть формирования всесторонне развитой личности, а как ее основу, фундамент всей педагогической системы. 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Многократно доказан на практике факт, что </w:t>
      </w:r>
      <w:r w:rsidR="008A590C" w:rsidRPr="00600B87">
        <w:rPr>
          <w:rFonts w:ascii="Times New Roman" w:hAnsi="Times New Roman"/>
          <w:sz w:val="28"/>
          <w:szCs w:val="28"/>
        </w:rPr>
        <w:t>красота</w:t>
      </w:r>
      <w:r w:rsidRPr="00600B87">
        <w:rPr>
          <w:rFonts w:ascii="Times New Roman" w:hAnsi="Times New Roman"/>
          <w:sz w:val="28"/>
          <w:szCs w:val="28"/>
        </w:rPr>
        <w:t xml:space="preserve"> пpиpоды с раннего возраста </w:t>
      </w:r>
      <w:r w:rsidR="008A590C" w:rsidRPr="00600B87">
        <w:rPr>
          <w:rFonts w:ascii="Times New Roman" w:hAnsi="Times New Roman"/>
          <w:sz w:val="28"/>
          <w:szCs w:val="28"/>
        </w:rPr>
        <w:t>пробуждает</w:t>
      </w:r>
      <w:r w:rsidRPr="00600B87">
        <w:rPr>
          <w:rFonts w:ascii="Times New Roman" w:hAnsi="Times New Roman"/>
          <w:sz w:val="28"/>
          <w:szCs w:val="28"/>
        </w:rPr>
        <w:t xml:space="preserve"> у </w:t>
      </w:r>
      <w:r w:rsidR="008A590C" w:rsidRPr="00600B87">
        <w:rPr>
          <w:rFonts w:ascii="Times New Roman" w:hAnsi="Times New Roman"/>
          <w:sz w:val="28"/>
          <w:szCs w:val="28"/>
        </w:rPr>
        <w:t>ребенка</w:t>
      </w:r>
      <w:r w:rsidRPr="00600B87">
        <w:rPr>
          <w:rFonts w:ascii="Times New Roman" w:hAnsi="Times New Roman"/>
          <w:sz w:val="28"/>
          <w:szCs w:val="28"/>
        </w:rPr>
        <w:t xml:space="preserve"> чувства удивления, восхищения, радости, </w:t>
      </w:r>
      <w:r w:rsidR="008A590C" w:rsidRPr="00600B87">
        <w:rPr>
          <w:rFonts w:ascii="Times New Roman" w:hAnsi="Times New Roman"/>
          <w:sz w:val="28"/>
          <w:szCs w:val="28"/>
        </w:rPr>
        <w:t>которые</w:t>
      </w:r>
      <w:r w:rsidRPr="00600B87">
        <w:rPr>
          <w:rFonts w:ascii="Times New Roman" w:hAnsi="Times New Roman"/>
          <w:sz w:val="28"/>
          <w:szCs w:val="28"/>
        </w:rPr>
        <w:t xml:space="preserve"> стимулируют </w:t>
      </w:r>
      <w:r w:rsidR="008A590C" w:rsidRPr="00600B87">
        <w:rPr>
          <w:rFonts w:ascii="Times New Roman" w:hAnsi="Times New Roman"/>
          <w:sz w:val="28"/>
          <w:szCs w:val="28"/>
        </w:rPr>
        <w:t>процесс</w:t>
      </w:r>
      <w:r w:rsidRPr="00600B87">
        <w:rPr>
          <w:rFonts w:ascii="Times New Roman" w:hAnsi="Times New Roman"/>
          <w:sz w:val="28"/>
          <w:szCs w:val="28"/>
        </w:rPr>
        <w:t xml:space="preserve"> познания и творчество детей. 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В.А. Сухомлинский настаивал на следующей закономерности воспитания: через </w:t>
      </w:r>
      <w:proofErr w:type="gramStart"/>
      <w:r w:rsidRPr="00600B87">
        <w:rPr>
          <w:rFonts w:ascii="Times New Roman" w:hAnsi="Times New Roman"/>
          <w:sz w:val="28"/>
          <w:szCs w:val="28"/>
        </w:rPr>
        <w:t>красивое</w:t>
      </w:r>
      <w:proofErr w:type="gramEnd"/>
      <w:r w:rsidRPr="00600B87">
        <w:rPr>
          <w:rFonts w:ascii="Times New Roman" w:hAnsi="Times New Roman"/>
          <w:sz w:val="28"/>
          <w:szCs w:val="28"/>
        </w:rPr>
        <w:t xml:space="preserve"> – к человечному. Эстетическая и эмоциональная оценка объектов живой и неживой природы оказывается не только важным </w:t>
      </w:r>
      <w:r w:rsidRPr="00600B87">
        <w:rPr>
          <w:rFonts w:ascii="Times New Roman" w:hAnsi="Times New Roman"/>
          <w:sz w:val="28"/>
          <w:szCs w:val="28"/>
        </w:rPr>
        <w:lastRenderedPageBreak/>
        <w:t>мотивом общения ребенка с природой, но и активным фактором нравственного воспитания.</w:t>
      </w:r>
    </w:p>
    <w:p w:rsidR="00C748EC" w:rsidRPr="00600B87" w:rsidRDefault="00C748EC" w:rsidP="00C74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Эти идеи выдающегося педагога легли в основу программы</w:t>
      </w:r>
      <w:r>
        <w:rPr>
          <w:rFonts w:ascii="Times New Roman" w:hAnsi="Times New Roman"/>
          <w:sz w:val="28"/>
          <w:szCs w:val="28"/>
        </w:rPr>
        <w:t xml:space="preserve"> «Красота вокруг нас</w:t>
      </w:r>
      <w:r w:rsidRPr="00600B87">
        <w:rPr>
          <w:rFonts w:ascii="Times New Roman" w:hAnsi="Times New Roman"/>
          <w:sz w:val="28"/>
          <w:szCs w:val="28"/>
        </w:rPr>
        <w:t>», которая направлена на воспитание у детей чуткого эмоционального отношения к природе как неисчерпаемому источнику жизни и красоты и гуманного отношения ко всему живому на нашей планете.</w:t>
      </w:r>
    </w:p>
    <w:p w:rsidR="00C748EC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600B87">
        <w:rPr>
          <w:rFonts w:ascii="Times New Roman" w:hAnsi="Times New Roman"/>
          <w:sz w:val="28"/>
          <w:szCs w:val="28"/>
        </w:rPr>
        <w:t xml:space="preserve">программы заключается в том, </w:t>
      </w:r>
      <w:r>
        <w:rPr>
          <w:rFonts w:ascii="Times New Roman" w:hAnsi="Times New Roman"/>
          <w:sz w:val="28"/>
          <w:szCs w:val="28"/>
        </w:rPr>
        <w:t>что она</w:t>
      </w:r>
      <w:r w:rsidRPr="00600B87">
        <w:rPr>
          <w:rFonts w:ascii="Times New Roman" w:hAnsi="Times New Roman"/>
          <w:sz w:val="28"/>
          <w:szCs w:val="28"/>
        </w:rPr>
        <w:t xml:space="preserve"> направлена на решение одной из приоритетных задач современного общества – воспитания нравственного отношения к природе, умения жить в согласии с окружающим миром. </w:t>
      </w: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B87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600B87">
        <w:rPr>
          <w:rFonts w:ascii="Times New Roman" w:hAnsi="Times New Roman"/>
          <w:sz w:val="28"/>
          <w:szCs w:val="28"/>
        </w:rPr>
        <w:t>программы заключается  в том, что она интегрирует в себе различные области знания – биологии, этики, эстетики, истории, литературы, живописи, педагогики, психологии, философии – на доступном для учащихся начальной школы уровне.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0B87">
        <w:rPr>
          <w:rFonts w:ascii="Times New Roman" w:hAnsi="Times New Roman"/>
          <w:sz w:val="28"/>
          <w:szCs w:val="28"/>
        </w:rPr>
        <w:t xml:space="preserve">Такая интеграция позволяет комплексно осуществлять триединую задачу: воспитание – развитие – </w:t>
      </w:r>
      <w:r>
        <w:rPr>
          <w:rFonts w:ascii="Times New Roman" w:hAnsi="Times New Roman"/>
          <w:sz w:val="28"/>
          <w:szCs w:val="28"/>
        </w:rPr>
        <w:t xml:space="preserve">обучение, а так же успешно формировать основные компоненты экологической культуры личности: экологические знания, экологическое сознание, экологическую деятельность. </w:t>
      </w: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0B87">
        <w:rPr>
          <w:rFonts w:ascii="Times New Roman" w:hAnsi="Times New Roman"/>
          <w:sz w:val="28"/>
          <w:szCs w:val="28"/>
        </w:rPr>
        <w:t xml:space="preserve">создание условий для формирования экологической культуры детей, развития их нравственной зрелости и творческих способностей. </w:t>
      </w: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Для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 программы «Красота вокруг нас</w:t>
      </w:r>
      <w:r w:rsidRPr="00600B87">
        <w:rPr>
          <w:rFonts w:ascii="Times New Roman" w:hAnsi="Times New Roman"/>
          <w:sz w:val="28"/>
          <w:szCs w:val="28"/>
        </w:rPr>
        <w:t xml:space="preserve">» мы основывались на необходимости формирования 3-х структурных составляющих экологической культуры: 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экологических знаний; 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экологического сознания, связанного с ценностным отношением к природе; </w:t>
      </w:r>
    </w:p>
    <w:p w:rsidR="00C748EC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экологически ориентированной деятельности.</w:t>
      </w:r>
    </w:p>
    <w:p w:rsidR="00C748EC" w:rsidRPr="009E1418" w:rsidRDefault="00C748EC" w:rsidP="00C748EC">
      <w:pPr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48EC" w:rsidRPr="00AA3AE9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2009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t>а) обучающие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накопление знаний о природе;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формирование представлений о взаимосвязях в природе;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формирование навыков наблюдения за природными явлениями;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повышение эрудиции по экологическим вопросам;</w:t>
      </w:r>
    </w:p>
    <w:p w:rsidR="00C748EC" w:rsidRPr="00AA3AE9" w:rsidRDefault="00C748EC" w:rsidP="00C748EC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раскрытие роли человека в природе, его влияния на окружающую среду;</w:t>
      </w:r>
    </w:p>
    <w:p w:rsidR="00C748EC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lastRenderedPageBreak/>
        <w:t>б) воспитательные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воспитание гуманного отношения ко всему живому и ответственности за сохранение жизни на планете;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воспитание чувства единения и гармонии с природой;</w:t>
      </w:r>
    </w:p>
    <w:p w:rsidR="00C748EC" w:rsidRPr="00AA3AE9" w:rsidRDefault="00C748EC" w:rsidP="00C748EC">
      <w:pPr>
        <w:pStyle w:val="a5"/>
        <w:numPr>
          <w:ilvl w:val="0"/>
          <w:numId w:val="1"/>
        </w:numPr>
        <w:spacing w:line="288" w:lineRule="auto"/>
        <w:ind w:left="357" w:hanging="357"/>
        <w:jc w:val="both"/>
        <w:rPr>
          <w:szCs w:val="28"/>
          <w:lang w:val="ru-RU"/>
        </w:rPr>
      </w:pPr>
      <w:r w:rsidRPr="00600B87">
        <w:rPr>
          <w:szCs w:val="28"/>
          <w:lang w:val="ru-RU"/>
        </w:rPr>
        <w:t xml:space="preserve">формирование потребностей и привычек экологически целесообразного поведения и деятельности, здорового образа жизни. </w:t>
      </w:r>
    </w:p>
    <w:p w:rsidR="00C748EC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t>в) развивающие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развитие способности ценить и воспринимать красоту во всех ее проявлениях;</w:t>
      </w:r>
    </w:p>
    <w:p w:rsidR="00C748EC" w:rsidRPr="00600B87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>развитие интереса к проблемам окружающей среды;</w:t>
      </w:r>
    </w:p>
    <w:p w:rsidR="00C748EC" w:rsidRDefault="00C748EC" w:rsidP="00C748EC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раскрытие творческого потенциала и стимулирование познавательной активности. </w:t>
      </w:r>
    </w:p>
    <w:p w:rsidR="00C748EC" w:rsidRPr="006C5A35" w:rsidRDefault="00C748EC" w:rsidP="00C748EC">
      <w:pPr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48EC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0B87"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b/>
          <w:sz w:val="28"/>
          <w:szCs w:val="28"/>
        </w:rPr>
        <w:t>,  р</w:t>
      </w:r>
      <w:r w:rsidRPr="00600B87">
        <w:rPr>
          <w:rFonts w:ascii="Times New Roman" w:hAnsi="Times New Roman"/>
          <w:b/>
          <w:sz w:val="28"/>
          <w:szCs w:val="28"/>
        </w:rPr>
        <w:t>ежим занятий</w:t>
      </w: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48EC" w:rsidRDefault="00C748EC" w:rsidP="00C748EC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B87">
        <w:rPr>
          <w:rFonts w:ascii="Times New Roman" w:hAnsi="Times New Roman"/>
          <w:sz w:val="28"/>
          <w:szCs w:val="28"/>
        </w:rPr>
        <w:t xml:space="preserve">Программа рассчитана на детей </w:t>
      </w:r>
      <w:r>
        <w:rPr>
          <w:rFonts w:ascii="Times New Roman" w:hAnsi="Times New Roman"/>
          <w:sz w:val="28"/>
          <w:szCs w:val="28"/>
        </w:rPr>
        <w:t xml:space="preserve"> младшего школьного возраста:  </w:t>
      </w:r>
      <w:r w:rsidRPr="00AA3AE9">
        <w:rPr>
          <w:rFonts w:ascii="Times New Roman" w:hAnsi="Times New Roman"/>
          <w:sz w:val="28"/>
          <w:szCs w:val="28"/>
        </w:rPr>
        <w:t>7</w:t>
      </w:r>
      <w:r w:rsidRPr="00600B87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0</w:t>
      </w:r>
      <w:r w:rsidRPr="00600B87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B87">
        <w:rPr>
          <w:rFonts w:ascii="Times New Roman" w:hAnsi="Times New Roman"/>
          <w:sz w:val="28"/>
          <w:szCs w:val="28"/>
        </w:rPr>
        <w:t>Срок реализации программы – 1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B87">
        <w:rPr>
          <w:rFonts w:ascii="Times New Roman" w:hAnsi="Times New Roman"/>
          <w:sz w:val="28"/>
          <w:szCs w:val="28"/>
        </w:rPr>
        <w:t xml:space="preserve">Занятия проводятся в группах (от </w:t>
      </w:r>
      <w:r>
        <w:rPr>
          <w:rFonts w:ascii="Times New Roman" w:hAnsi="Times New Roman"/>
          <w:sz w:val="28"/>
          <w:szCs w:val="28"/>
        </w:rPr>
        <w:t>12</w:t>
      </w:r>
      <w:r w:rsidRPr="00600B8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</w:t>
      </w:r>
      <w:r w:rsidRPr="00600B87">
        <w:rPr>
          <w:rFonts w:ascii="Times New Roman" w:hAnsi="Times New Roman"/>
          <w:sz w:val="28"/>
          <w:szCs w:val="28"/>
        </w:rPr>
        <w:t>5 человек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26457">
        <w:rPr>
          <w:rFonts w:ascii="Times New Roman" w:hAnsi="Times New Roman"/>
          <w:sz w:val="28"/>
          <w:szCs w:val="28"/>
        </w:rPr>
        <w:t>1</w:t>
      </w:r>
      <w:r w:rsidRPr="00600B87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 по 2 часа. </w:t>
      </w:r>
    </w:p>
    <w:p w:rsidR="00C748EC" w:rsidRPr="00600B87" w:rsidRDefault="00C748EC" w:rsidP="00C748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соответствующей адаптации, данная программа может быть использована в рамках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начальных классах общеобразовательных школ в соответствии с федеральными государственными образовательными стандартами второго поколения.</w:t>
      </w:r>
    </w:p>
    <w:p w:rsidR="00C748EC" w:rsidRDefault="00C748EC" w:rsidP="00C748EC">
      <w:pPr>
        <w:pStyle w:val="a5"/>
        <w:spacing w:line="288" w:lineRule="auto"/>
        <w:ind w:left="0" w:firstLine="540"/>
        <w:jc w:val="both"/>
        <w:rPr>
          <w:szCs w:val="28"/>
          <w:lang w:val="ru-RU"/>
        </w:rPr>
      </w:pPr>
      <w:r w:rsidRPr="00600B87">
        <w:rPr>
          <w:szCs w:val="28"/>
          <w:lang w:val="ru-RU"/>
        </w:rPr>
        <w:t>Программ</w:t>
      </w:r>
      <w:r>
        <w:rPr>
          <w:szCs w:val="28"/>
          <w:lang w:val="ru-RU"/>
        </w:rPr>
        <w:t xml:space="preserve">а построена с учётом  </w:t>
      </w:r>
      <w:r w:rsidRPr="00AA3AE9">
        <w:rPr>
          <w:szCs w:val="28"/>
          <w:lang w:val="ru-RU"/>
        </w:rPr>
        <w:t xml:space="preserve">таких </w:t>
      </w:r>
      <w:r w:rsidRPr="00600B87">
        <w:rPr>
          <w:szCs w:val="28"/>
          <w:lang w:val="ru-RU"/>
        </w:rPr>
        <w:t xml:space="preserve"> </w:t>
      </w:r>
      <w:r w:rsidRPr="00915323">
        <w:rPr>
          <w:szCs w:val="28"/>
          <w:lang w:val="ru-RU"/>
        </w:rPr>
        <w:t>принципов работы</w:t>
      </w:r>
      <w:r>
        <w:rPr>
          <w:szCs w:val="28"/>
          <w:lang w:val="ru-RU"/>
        </w:rPr>
        <w:t xml:space="preserve"> с </w:t>
      </w:r>
      <w:proofErr w:type="gramStart"/>
      <w:r>
        <w:rPr>
          <w:szCs w:val="28"/>
          <w:lang w:val="ru-RU"/>
        </w:rPr>
        <w:t>обучающимися</w:t>
      </w:r>
      <w:proofErr w:type="gramEnd"/>
      <w:r>
        <w:rPr>
          <w:szCs w:val="28"/>
          <w:lang w:val="ru-RU"/>
        </w:rPr>
        <w:t>, как</w:t>
      </w:r>
      <w:r w:rsidRPr="00600B87">
        <w:rPr>
          <w:szCs w:val="28"/>
          <w:lang w:val="ru-RU"/>
        </w:rPr>
        <w:t xml:space="preserve"> стимулирование самостоят</w:t>
      </w:r>
      <w:r>
        <w:rPr>
          <w:szCs w:val="28"/>
          <w:lang w:val="ru-RU"/>
        </w:rPr>
        <w:t>ельного поиска</w:t>
      </w:r>
      <w:r w:rsidRPr="00600B87">
        <w:rPr>
          <w:szCs w:val="28"/>
          <w:lang w:val="ru-RU"/>
        </w:rPr>
        <w:t>, сотворчество педагога и детей.</w:t>
      </w:r>
    </w:p>
    <w:p w:rsidR="00C748EC" w:rsidRPr="002B0436" w:rsidRDefault="00C748EC" w:rsidP="00C748EC">
      <w:pPr>
        <w:pStyle w:val="a5"/>
        <w:spacing w:line="288" w:lineRule="auto"/>
        <w:ind w:left="0" w:firstLine="540"/>
        <w:jc w:val="both"/>
        <w:rPr>
          <w:szCs w:val="28"/>
          <w:lang w:val="ru-RU"/>
        </w:rPr>
      </w:pPr>
    </w:p>
    <w:p w:rsidR="00C748EC" w:rsidRPr="00C748EC" w:rsidRDefault="00C748EC" w:rsidP="00C748EC">
      <w:pPr>
        <w:pStyle w:val="a5"/>
        <w:spacing w:line="288" w:lineRule="auto"/>
        <w:ind w:left="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Pr="00C748EC">
        <w:rPr>
          <w:b/>
          <w:szCs w:val="28"/>
          <w:lang w:val="ru-RU"/>
        </w:rPr>
        <w:t xml:space="preserve"> Ожидаемые результаты</w:t>
      </w:r>
    </w:p>
    <w:p w:rsidR="00C748EC" w:rsidRPr="00726457" w:rsidRDefault="00C748EC" w:rsidP="00C748EC">
      <w:pPr>
        <w:pStyle w:val="a5"/>
        <w:spacing w:line="288" w:lineRule="auto"/>
        <w:ind w:left="0"/>
        <w:jc w:val="both"/>
        <w:rPr>
          <w:b/>
          <w:szCs w:val="28"/>
          <w:lang w:val="ru-RU"/>
        </w:rPr>
      </w:pPr>
    </w:p>
    <w:p w:rsidR="00C748EC" w:rsidRDefault="00C748EC" w:rsidP="00C748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</w:t>
      </w:r>
      <w:r w:rsidRPr="00C01FB8">
        <w:rPr>
          <w:rFonts w:ascii="Times New Roman" w:hAnsi="Times New Roman"/>
          <w:sz w:val="28"/>
          <w:szCs w:val="28"/>
        </w:rPr>
        <w:t xml:space="preserve"> в соответствии с ориентирами, обозначенными в Федеральном  государственном образовательном стандарте начального общего образования</w:t>
      </w:r>
      <w:r w:rsidRPr="00C01FB8">
        <w:rPr>
          <w:rFonts w:ascii="Times New Roman" w:hAnsi="Times New Roman"/>
        </w:rPr>
        <w:t xml:space="preserve"> </w:t>
      </w:r>
      <w:r w:rsidRPr="00C01FB8">
        <w:rPr>
          <w:rFonts w:ascii="Times New Roman" w:hAnsi="Times New Roman"/>
          <w:sz w:val="28"/>
          <w:szCs w:val="28"/>
        </w:rPr>
        <w:t xml:space="preserve">второго поколения, предусматривает обеспечение достижения предметных, метапредметных и личностных результатов. </w:t>
      </w:r>
    </w:p>
    <w:p w:rsidR="00C748EC" w:rsidRPr="00C748EC" w:rsidRDefault="00C748EC" w:rsidP="00C748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48EC" w:rsidRDefault="00C748EC" w:rsidP="00C748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1BDE">
        <w:rPr>
          <w:rFonts w:ascii="Times New Roman" w:hAnsi="Times New Roman"/>
          <w:b/>
          <w:sz w:val="28"/>
          <w:szCs w:val="28"/>
        </w:rPr>
        <w:t>а) Предметные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48EC" w:rsidRPr="0002728E" w:rsidRDefault="00C748EC" w:rsidP="00C748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728E">
        <w:rPr>
          <w:rFonts w:ascii="Times New Roman" w:hAnsi="Times New Roman"/>
          <w:sz w:val="28"/>
          <w:szCs w:val="28"/>
        </w:rPr>
        <w:t>овышение</w:t>
      </w:r>
      <w:r>
        <w:rPr>
          <w:rFonts w:ascii="Times New Roman" w:hAnsi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основных компонентов экологической культуры, в том числе:</w:t>
      </w:r>
    </w:p>
    <w:p w:rsidR="00C748EC" w:rsidRPr="00F378EF" w:rsidRDefault="00C748EC" w:rsidP="00C748EC">
      <w:pPr>
        <w:spacing w:after="0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1) </w:t>
      </w:r>
      <w:r w:rsidRPr="0002728E">
        <w:rPr>
          <w:rFonts w:ascii="Times New Roman" w:hAnsi="Times New Roman"/>
          <w:i/>
          <w:sz w:val="28"/>
          <w:szCs w:val="28"/>
        </w:rPr>
        <w:t>Когнитивный 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28E">
        <w:rPr>
          <w:rFonts w:ascii="Times New Roman" w:hAnsi="Times New Roman"/>
          <w:i/>
          <w:sz w:val="28"/>
          <w:szCs w:val="28"/>
        </w:rPr>
        <w:t>(познавательный)</w:t>
      </w:r>
      <w:r>
        <w:rPr>
          <w:rFonts w:ascii="Times New Roman" w:hAnsi="Times New Roman"/>
          <w:sz w:val="28"/>
          <w:szCs w:val="28"/>
        </w:rPr>
        <w:t>: знания в области</w:t>
      </w:r>
      <w:r w:rsidRPr="00F3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природных  объектов;</w:t>
      </w:r>
      <w:r w:rsidRPr="00280EA1">
        <w:rPr>
          <w:rFonts w:ascii="Times New Roman" w:hAnsi="Times New Roman"/>
          <w:sz w:val="28"/>
          <w:szCs w:val="28"/>
        </w:rPr>
        <w:t xml:space="preserve"> </w:t>
      </w:r>
      <w:r w:rsidRPr="00F378EF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х экологических понятий; источников загрязнений; </w:t>
      </w:r>
      <w:r w:rsidRPr="00F378EF">
        <w:rPr>
          <w:rFonts w:ascii="Times New Roman" w:hAnsi="Times New Roman"/>
          <w:sz w:val="28"/>
          <w:szCs w:val="28"/>
        </w:rPr>
        <w:t>норм и правил экологически обоснованного взаимодействия с окружающим миром.</w:t>
      </w:r>
    </w:p>
    <w:p w:rsidR="00C748EC" w:rsidRPr="00F378EF" w:rsidRDefault="00C748EC" w:rsidP="00C748EC">
      <w:pPr>
        <w:spacing w:after="0"/>
        <w:ind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2) </w:t>
      </w:r>
      <w:proofErr w:type="spellStart"/>
      <w:r w:rsidRPr="0002728E">
        <w:rPr>
          <w:rFonts w:ascii="Times New Roman" w:hAnsi="Times New Roman"/>
          <w:i/>
          <w:sz w:val="28"/>
          <w:szCs w:val="28"/>
        </w:rPr>
        <w:t>Аксиологический</w:t>
      </w:r>
      <w:proofErr w:type="spellEnd"/>
      <w:r w:rsidRPr="0002728E">
        <w:rPr>
          <w:rFonts w:ascii="Times New Roman" w:hAnsi="Times New Roman"/>
          <w:i/>
          <w:sz w:val="28"/>
          <w:szCs w:val="28"/>
        </w:rPr>
        <w:t xml:space="preserve"> компонент (эмоционально-ценностный)</w:t>
      </w:r>
      <w:r>
        <w:rPr>
          <w:rFonts w:ascii="Times New Roman" w:hAnsi="Times New Roman"/>
          <w:sz w:val="28"/>
          <w:szCs w:val="28"/>
        </w:rPr>
        <w:t>:</w:t>
      </w:r>
      <w:r w:rsidRPr="00F378EF">
        <w:rPr>
          <w:rFonts w:ascii="Times New Roman" w:hAnsi="Times New Roman"/>
          <w:sz w:val="28"/>
          <w:szCs w:val="28"/>
        </w:rPr>
        <w:t xml:space="preserve"> проявление отношения человека к природе в форме различных эмоций, чувств; наличие интереса к экологическим проблемам; осознание причин ухудшения природной среды и путей её оздоровления; проявление доброты, чуткости, милосердия к природе.</w:t>
      </w:r>
    </w:p>
    <w:p w:rsidR="00C748EC" w:rsidRPr="00207798" w:rsidRDefault="00C748EC" w:rsidP="00C748EC">
      <w:pPr>
        <w:spacing w:after="0"/>
        <w:ind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3) </w:t>
      </w:r>
      <w:proofErr w:type="spellStart"/>
      <w:r w:rsidRPr="00207798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207798">
        <w:rPr>
          <w:rFonts w:ascii="Times New Roman" w:hAnsi="Times New Roman"/>
          <w:i/>
          <w:sz w:val="28"/>
          <w:szCs w:val="28"/>
        </w:rPr>
        <w:t xml:space="preserve"> компонент</w:t>
      </w:r>
      <w:r>
        <w:rPr>
          <w:rFonts w:ascii="Times New Roman" w:hAnsi="Times New Roman"/>
          <w:i/>
          <w:sz w:val="28"/>
          <w:szCs w:val="28"/>
        </w:rPr>
        <w:t xml:space="preserve"> (практический)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378EF">
        <w:rPr>
          <w:rFonts w:ascii="Times New Roman" w:hAnsi="Times New Roman"/>
          <w:sz w:val="28"/>
          <w:szCs w:val="28"/>
        </w:rPr>
        <w:t>сформированность практико-ориентированных умений и навыков; желание участвовать в природоохранной деятельности; проявление инициативы в решении экологических проблем окружающей среды; умение адекватно оценивать своё поведение и поведение других людей с позиций экологической культуры.</w:t>
      </w:r>
    </w:p>
    <w:p w:rsidR="00C748EC" w:rsidRPr="00C748EC" w:rsidRDefault="00C748EC" w:rsidP="00C748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48EC" w:rsidRDefault="00C748EC" w:rsidP="00C748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2C4D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748EC" w:rsidRPr="002C2C4D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C2C4D">
        <w:rPr>
          <w:rFonts w:ascii="Times New Roman" w:hAnsi="Times New Roman"/>
          <w:sz w:val="28"/>
          <w:szCs w:val="28"/>
        </w:rPr>
        <w:t>пособность регулировать собственную деятельность, направленную  на познание закономерностей мира природы и жизни человека;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C2C4D">
        <w:rPr>
          <w:rFonts w:ascii="Times New Roman" w:hAnsi="Times New Roman"/>
          <w:sz w:val="28"/>
          <w:szCs w:val="28"/>
        </w:rPr>
        <w:t>мение осуществлять информационный поиск для выполнения учебных задач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748EC" w:rsidRPr="00280EA1" w:rsidRDefault="00C748EC" w:rsidP="00C748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1BDE">
        <w:rPr>
          <w:rFonts w:ascii="Times New Roman" w:hAnsi="Times New Roman"/>
          <w:sz w:val="28"/>
          <w:szCs w:val="28"/>
        </w:rPr>
        <w:t>-  способность устанавливать количественные отношения и пространственные между объектами окружающего мира; строить алгоритм поиска информации</w:t>
      </w:r>
      <w:r w:rsidRPr="00280EA1">
        <w:rPr>
          <w:rFonts w:ascii="Times New Roman" w:hAnsi="Times New Roman"/>
          <w:sz w:val="28"/>
          <w:szCs w:val="28"/>
        </w:rPr>
        <w:t>;</w:t>
      </w:r>
    </w:p>
    <w:p w:rsidR="00C748EC" w:rsidRPr="002C2C4D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</w:t>
      </w:r>
      <w:r w:rsidRPr="002C2C4D">
        <w:rPr>
          <w:rFonts w:ascii="Times New Roman" w:hAnsi="Times New Roman"/>
          <w:sz w:val="28"/>
          <w:szCs w:val="28"/>
        </w:rPr>
        <w:t>воение учащимися универсальных способов деятельности, применяемых в рамках образовательного процесса и в реальных жизненных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C748EC" w:rsidRPr="002C2C4D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2C4D">
        <w:rPr>
          <w:rFonts w:ascii="Times New Roman" w:hAnsi="Times New Roman"/>
          <w:sz w:val="28"/>
          <w:szCs w:val="28"/>
        </w:rPr>
        <w:t>беспечение защиты и сохранности природы во время активного отдыха и учебных занятий;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C2C4D">
        <w:rPr>
          <w:rFonts w:ascii="Times New Roman" w:hAnsi="Times New Roman"/>
          <w:sz w:val="28"/>
          <w:szCs w:val="28"/>
        </w:rPr>
        <w:t>редставления о правилах и нормах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C748EC" w:rsidRPr="002C2C4D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C2C4D">
        <w:rPr>
          <w:rFonts w:ascii="Times New Roman" w:hAnsi="Times New Roman"/>
          <w:sz w:val="28"/>
          <w:szCs w:val="28"/>
        </w:rPr>
        <w:t>рганизация собственной деятельности с учётом требований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C2C4D">
        <w:rPr>
          <w:rFonts w:ascii="Times New Roman" w:hAnsi="Times New Roman"/>
          <w:sz w:val="28"/>
          <w:szCs w:val="28"/>
        </w:rPr>
        <w:t>мение использовать язык с целью поиска необходимой информации в различных источниках для решения учебных задач и для коммуникации</w:t>
      </w:r>
      <w:r>
        <w:rPr>
          <w:rFonts w:ascii="Times New Roman" w:hAnsi="Times New Roman"/>
          <w:sz w:val="28"/>
          <w:szCs w:val="28"/>
        </w:rPr>
        <w:t>; у</w:t>
      </w:r>
      <w:r w:rsidRPr="002C2C4D">
        <w:rPr>
          <w:rFonts w:ascii="Times New Roman" w:hAnsi="Times New Roman"/>
          <w:sz w:val="28"/>
          <w:szCs w:val="28"/>
        </w:rPr>
        <w:t>мение высказывать и пояснять свою точку зрения;</w:t>
      </w:r>
    </w:p>
    <w:p w:rsidR="00C748EC" w:rsidRPr="008252A1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C2C4D">
        <w:rPr>
          <w:rFonts w:ascii="Times New Roman" w:hAnsi="Times New Roman"/>
          <w:sz w:val="28"/>
          <w:szCs w:val="28"/>
        </w:rPr>
        <w:t>елание общаться с искусством, участвовать в обсуждении содержания  произведений искусства;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C2C4D">
        <w:rPr>
          <w:rFonts w:ascii="Times New Roman" w:hAnsi="Times New Roman"/>
          <w:sz w:val="28"/>
          <w:szCs w:val="28"/>
        </w:rPr>
        <w:t>ктивное использование языка изобразительного искусства и различных художественных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C748EC" w:rsidRDefault="00C748EC" w:rsidP="00C748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48EC" w:rsidRDefault="00C748EC" w:rsidP="00C748E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Pr="00EE39D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E39D6">
        <w:rPr>
          <w:rFonts w:ascii="Times New Roman" w:hAnsi="Times New Roman"/>
          <w:sz w:val="28"/>
          <w:szCs w:val="28"/>
        </w:rPr>
        <w:t xml:space="preserve">сознание себя жителем планеты Земля, чувство ответственности за сохранение её природы; </w:t>
      </w:r>
    </w:p>
    <w:p w:rsidR="00C748EC" w:rsidRPr="009E44F2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EE39D6">
        <w:rPr>
          <w:rFonts w:ascii="Times New Roman" w:hAnsi="Times New Roman"/>
          <w:sz w:val="28"/>
          <w:szCs w:val="28"/>
        </w:rPr>
        <w:t>азвитие этических чувств, личной ответственности за свои поступки в мире природы;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4F2">
        <w:rPr>
          <w:rFonts w:ascii="Times New Roman" w:hAnsi="Times New Roman"/>
          <w:sz w:val="28"/>
          <w:szCs w:val="28"/>
        </w:rPr>
        <w:t>знакомство с  нрав</w:t>
      </w:r>
      <w:r>
        <w:rPr>
          <w:rFonts w:ascii="Times New Roman" w:hAnsi="Times New Roman"/>
          <w:sz w:val="28"/>
          <w:szCs w:val="28"/>
        </w:rPr>
        <w:t xml:space="preserve">ственно-этическими ценностями; </w:t>
      </w:r>
    </w:p>
    <w:p w:rsidR="00C748EC" w:rsidRPr="00EE39D6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9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</w:t>
      </w:r>
      <w:r w:rsidRPr="009E44F2">
        <w:rPr>
          <w:rFonts w:ascii="Times New Roman" w:hAnsi="Times New Roman"/>
          <w:sz w:val="28"/>
          <w:szCs w:val="28"/>
        </w:rPr>
        <w:t>моциональная отзывчивость</w:t>
      </w:r>
      <w:r>
        <w:rPr>
          <w:rFonts w:ascii="Times New Roman" w:hAnsi="Times New Roman"/>
          <w:sz w:val="28"/>
          <w:szCs w:val="28"/>
        </w:rPr>
        <w:t>; э</w:t>
      </w:r>
      <w:r w:rsidRPr="00EE39D6">
        <w:rPr>
          <w:rFonts w:ascii="Times New Roman" w:hAnsi="Times New Roman"/>
          <w:sz w:val="28"/>
          <w:szCs w:val="28"/>
        </w:rPr>
        <w:t xml:space="preserve">моционально-ценностное отношение к окружающему миру, природе и людям; 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E39D6">
        <w:rPr>
          <w:rFonts w:ascii="Times New Roman" w:hAnsi="Times New Roman"/>
          <w:sz w:val="28"/>
          <w:szCs w:val="28"/>
        </w:rPr>
        <w:t>становка на безопасный и здоровый образ жизни</w:t>
      </w:r>
      <w:r>
        <w:rPr>
          <w:rFonts w:ascii="Times New Roman" w:hAnsi="Times New Roman"/>
          <w:sz w:val="28"/>
          <w:szCs w:val="28"/>
        </w:rPr>
        <w:t>;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9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E39D6">
        <w:rPr>
          <w:rFonts w:ascii="Times New Roman" w:hAnsi="Times New Roman"/>
          <w:sz w:val="28"/>
          <w:szCs w:val="28"/>
        </w:rPr>
        <w:t>азвитие социально значимых личностных качеств, ценностных установок, индивидуально-личностных позиций, раскрывающих отношение к труду, систему норм и правил межличностного общения</w:t>
      </w:r>
      <w:r>
        <w:rPr>
          <w:rFonts w:ascii="Times New Roman" w:hAnsi="Times New Roman"/>
          <w:sz w:val="28"/>
          <w:szCs w:val="28"/>
        </w:rPr>
        <w:t>;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EE39D6">
        <w:rPr>
          <w:rFonts w:ascii="Times New Roman" w:hAnsi="Times New Roman"/>
          <w:sz w:val="28"/>
          <w:szCs w:val="28"/>
        </w:rPr>
        <w:t>ктивное включение в общение и взаимодействие на принципах уважения, доброжелательности, взаимопомощи, сопереживания;</w:t>
      </w:r>
    </w:p>
    <w:p w:rsidR="00C748EC" w:rsidRPr="00EE39D6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9D6">
        <w:rPr>
          <w:rFonts w:ascii="Times New Roman" w:hAnsi="Times New Roman"/>
          <w:sz w:val="28"/>
          <w:szCs w:val="28"/>
        </w:rPr>
        <w:t>проявление дисциплины, трудолюбия и упорства  в достижении поставленных целей</w:t>
      </w:r>
      <w:r>
        <w:rPr>
          <w:rFonts w:ascii="Times New Roman" w:hAnsi="Times New Roman"/>
          <w:sz w:val="28"/>
          <w:szCs w:val="28"/>
        </w:rPr>
        <w:t>;</w:t>
      </w:r>
    </w:p>
    <w:p w:rsidR="00C748EC" w:rsidRPr="00EE39D6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E39D6">
        <w:rPr>
          <w:rFonts w:ascii="Times New Roman" w:hAnsi="Times New Roman"/>
          <w:sz w:val="28"/>
          <w:szCs w:val="28"/>
        </w:rPr>
        <w:t>сознание языка как основного средства человеческого общения;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E39D6">
        <w:rPr>
          <w:rFonts w:ascii="Times New Roman" w:hAnsi="Times New Roman"/>
          <w:sz w:val="28"/>
          <w:szCs w:val="28"/>
        </w:rPr>
        <w:t>онимание того, что правильная устная и письменная речь является показателем культуры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E39D6">
        <w:rPr>
          <w:rFonts w:ascii="Times New Roman" w:hAnsi="Times New Roman"/>
          <w:sz w:val="28"/>
          <w:szCs w:val="28"/>
        </w:rPr>
        <w:t>ормирование потребности в чтении как средстве познания окружающего мира;</w:t>
      </w:r>
    </w:p>
    <w:p w:rsidR="00C748EC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9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E39D6">
        <w:rPr>
          <w:rFonts w:ascii="Times New Roman" w:hAnsi="Times New Roman"/>
          <w:sz w:val="28"/>
          <w:szCs w:val="28"/>
        </w:rPr>
        <w:t>мение применять полученные знания в собственной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748EC" w:rsidRPr="00C35648" w:rsidRDefault="00C748EC" w:rsidP="00C748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44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9E44F2">
        <w:rPr>
          <w:rFonts w:ascii="Times New Roman" w:hAnsi="Times New Roman"/>
          <w:sz w:val="28"/>
          <w:szCs w:val="28"/>
        </w:rPr>
        <w:t>отовность целенаправленно использовать математические знания в учении и в повседневной жизни для исследования природных объектов и явлений</w:t>
      </w:r>
      <w:r>
        <w:rPr>
          <w:rFonts w:ascii="Times New Roman" w:hAnsi="Times New Roman"/>
          <w:sz w:val="28"/>
          <w:szCs w:val="28"/>
        </w:rPr>
        <w:t>.</w:t>
      </w:r>
    </w:p>
    <w:p w:rsidR="00C748EC" w:rsidRPr="00C748EC" w:rsidRDefault="00C748EC" w:rsidP="00C748EC">
      <w:pPr>
        <w:pStyle w:val="a5"/>
        <w:spacing w:line="288" w:lineRule="auto"/>
        <w:ind w:left="0"/>
        <w:rPr>
          <w:b/>
          <w:szCs w:val="28"/>
          <w:lang w:val="ru-RU"/>
        </w:rPr>
      </w:pPr>
    </w:p>
    <w:p w:rsidR="00755485" w:rsidRDefault="00755485"/>
    <w:sectPr w:rsidR="00755485" w:rsidSect="0043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3910"/>
    <w:multiLevelType w:val="hybridMultilevel"/>
    <w:tmpl w:val="A8543344"/>
    <w:lvl w:ilvl="0" w:tplc="C2FA7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5485"/>
    <w:rsid w:val="00434F71"/>
    <w:rsid w:val="00755485"/>
    <w:rsid w:val="008A590C"/>
    <w:rsid w:val="00C7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48E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748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748EC"/>
    <w:pPr>
      <w:spacing w:after="0" w:line="240" w:lineRule="auto"/>
      <w:ind w:left="432"/>
    </w:pPr>
    <w:rPr>
      <w:rFonts w:ascii="Times New Roman" w:hAnsi="Times New Roman"/>
      <w:sz w:val="28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E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1432</Words>
  <Characters>8168</Characters>
  <Application>Microsoft Office Word</Application>
  <DocSecurity>0</DocSecurity>
  <Lines>68</Lines>
  <Paragraphs>19</Paragraphs>
  <ScaleCrop>false</ScaleCrop>
  <Company>ГОУ ДО ЯО ЦДЮТурЭк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Svetlana</cp:lastModifiedBy>
  <cp:revision>3</cp:revision>
  <dcterms:created xsi:type="dcterms:W3CDTF">2017-12-27T12:11:00Z</dcterms:created>
  <dcterms:modified xsi:type="dcterms:W3CDTF">2018-01-10T06:27:00Z</dcterms:modified>
</cp:coreProperties>
</file>