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B9" w:rsidRPr="00815CB9" w:rsidRDefault="00815CB9" w:rsidP="00815CB9">
      <w:pPr>
        <w:pStyle w:val="Default"/>
        <w:jc w:val="center"/>
        <w:rPr>
          <w:bCs/>
          <w:sz w:val="28"/>
          <w:szCs w:val="28"/>
        </w:rPr>
      </w:pPr>
      <w:r w:rsidRPr="00815CB9">
        <w:rPr>
          <w:bCs/>
          <w:sz w:val="28"/>
          <w:szCs w:val="28"/>
        </w:rPr>
        <w:t>Государственное образовательное учреждение</w:t>
      </w:r>
    </w:p>
    <w:p w:rsidR="00815CB9" w:rsidRPr="00815CB9" w:rsidRDefault="00815CB9" w:rsidP="00815CB9">
      <w:pPr>
        <w:pStyle w:val="Default"/>
        <w:jc w:val="center"/>
        <w:rPr>
          <w:bCs/>
          <w:sz w:val="28"/>
          <w:szCs w:val="28"/>
        </w:rPr>
      </w:pPr>
      <w:r w:rsidRPr="00815CB9">
        <w:rPr>
          <w:bCs/>
          <w:sz w:val="28"/>
          <w:szCs w:val="28"/>
        </w:rPr>
        <w:t>дополнительного образования Ярославской области</w:t>
      </w:r>
    </w:p>
    <w:p w:rsidR="00815CB9" w:rsidRDefault="00815CB9" w:rsidP="00815CB9">
      <w:pPr>
        <w:pStyle w:val="Default"/>
        <w:jc w:val="center"/>
        <w:rPr>
          <w:bCs/>
          <w:sz w:val="28"/>
          <w:szCs w:val="28"/>
        </w:rPr>
      </w:pPr>
      <w:r w:rsidRPr="00815CB9">
        <w:rPr>
          <w:bCs/>
          <w:sz w:val="28"/>
          <w:szCs w:val="28"/>
        </w:rPr>
        <w:t>«Центр детского и юношеского туризма и экскурсий"</w:t>
      </w:r>
    </w:p>
    <w:p w:rsidR="00815CB9" w:rsidRDefault="00815CB9" w:rsidP="00815CB9">
      <w:pPr>
        <w:pStyle w:val="Default"/>
        <w:jc w:val="center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center"/>
        <w:rPr>
          <w:bCs/>
          <w:sz w:val="28"/>
          <w:szCs w:val="28"/>
        </w:rPr>
      </w:pPr>
    </w:p>
    <w:p w:rsidR="00815CB9" w:rsidRPr="00815CB9" w:rsidRDefault="00815CB9" w:rsidP="00815CB9">
      <w:pPr>
        <w:pStyle w:val="Default"/>
        <w:jc w:val="right"/>
        <w:rPr>
          <w:bCs/>
          <w:sz w:val="28"/>
          <w:szCs w:val="28"/>
        </w:rPr>
      </w:pPr>
      <w:r w:rsidRPr="00815CB9">
        <w:rPr>
          <w:bCs/>
          <w:sz w:val="28"/>
          <w:szCs w:val="28"/>
        </w:rPr>
        <w:t>УТВЕРЖДАЮ</w:t>
      </w:r>
    </w:p>
    <w:p w:rsidR="00815CB9" w:rsidRPr="00815CB9" w:rsidRDefault="00815CB9" w:rsidP="00815CB9">
      <w:pPr>
        <w:pStyle w:val="Default"/>
        <w:jc w:val="right"/>
        <w:rPr>
          <w:bCs/>
          <w:sz w:val="28"/>
          <w:szCs w:val="28"/>
        </w:rPr>
      </w:pPr>
      <w:r w:rsidRPr="00815CB9">
        <w:rPr>
          <w:bCs/>
          <w:sz w:val="28"/>
          <w:szCs w:val="28"/>
        </w:rPr>
        <w:t>Директор ГОУ ДО ЯО ЦДЮТурЭк</w:t>
      </w:r>
    </w:p>
    <w:p w:rsidR="00815CB9" w:rsidRP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  <w:r w:rsidRPr="00815CB9">
        <w:rPr>
          <w:bCs/>
          <w:sz w:val="28"/>
          <w:szCs w:val="28"/>
        </w:rPr>
        <w:t>А.Н.Логинова</w:t>
      </w: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Одобрено педагогическим советом </w:t>
      </w: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ГОУ ДО ЯО ЦДЮТурЭк</w:t>
      </w: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2 от 28 мая 2017 года</w:t>
      </w: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center"/>
        <w:rPr>
          <w:b/>
          <w:bCs/>
          <w:sz w:val="36"/>
          <w:szCs w:val="36"/>
        </w:rPr>
      </w:pPr>
    </w:p>
    <w:p w:rsidR="00815CB9" w:rsidRDefault="00815CB9" w:rsidP="00815CB9">
      <w:pPr>
        <w:pStyle w:val="Default"/>
        <w:jc w:val="center"/>
        <w:rPr>
          <w:b/>
          <w:bCs/>
          <w:sz w:val="36"/>
          <w:szCs w:val="36"/>
        </w:rPr>
      </w:pPr>
    </w:p>
    <w:p w:rsidR="00815CB9" w:rsidRDefault="00815CB9" w:rsidP="00815CB9">
      <w:pPr>
        <w:pStyle w:val="Default"/>
        <w:jc w:val="center"/>
        <w:rPr>
          <w:b/>
          <w:bCs/>
          <w:sz w:val="36"/>
          <w:szCs w:val="36"/>
        </w:rPr>
      </w:pPr>
    </w:p>
    <w:p w:rsidR="00815CB9" w:rsidRPr="00815CB9" w:rsidRDefault="00815CB9" w:rsidP="00815CB9">
      <w:pPr>
        <w:pStyle w:val="Default"/>
        <w:jc w:val="center"/>
        <w:rPr>
          <w:b/>
          <w:bCs/>
          <w:sz w:val="36"/>
          <w:szCs w:val="36"/>
        </w:rPr>
      </w:pPr>
      <w:r w:rsidRPr="00815CB9">
        <w:rPr>
          <w:b/>
          <w:bCs/>
          <w:sz w:val="36"/>
          <w:szCs w:val="36"/>
        </w:rPr>
        <w:t>Положение о сетевой форме р</w:t>
      </w:r>
      <w:r>
        <w:rPr>
          <w:b/>
          <w:bCs/>
          <w:sz w:val="36"/>
          <w:szCs w:val="36"/>
        </w:rPr>
        <w:t>еа</w:t>
      </w:r>
      <w:r w:rsidRPr="00815CB9">
        <w:rPr>
          <w:b/>
          <w:bCs/>
          <w:sz w:val="36"/>
          <w:szCs w:val="36"/>
        </w:rPr>
        <w:t>лизации дополнительных общеобразовательных программ</w:t>
      </w:r>
    </w:p>
    <w:p w:rsidR="00815CB9" w:rsidRDefault="00815CB9" w:rsidP="00815CB9">
      <w:pPr>
        <w:pStyle w:val="Default"/>
        <w:jc w:val="center"/>
        <w:rPr>
          <w:bCs/>
          <w:sz w:val="28"/>
          <w:szCs w:val="28"/>
        </w:rPr>
      </w:pPr>
      <w:r w:rsidRPr="00815CB9">
        <w:rPr>
          <w:b/>
          <w:bCs/>
          <w:sz w:val="36"/>
          <w:szCs w:val="36"/>
        </w:rPr>
        <w:t xml:space="preserve">ГОУ ДО ЯО </w:t>
      </w:r>
      <w:r>
        <w:rPr>
          <w:b/>
          <w:bCs/>
          <w:sz w:val="36"/>
          <w:szCs w:val="36"/>
        </w:rPr>
        <w:t>«</w:t>
      </w:r>
      <w:r w:rsidRPr="00815CB9">
        <w:rPr>
          <w:b/>
          <w:bCs/>
          <w:sz w:val="36"/>
          <w:szCs w:val="36"/>
        </w:rPr>
        <w:t>Ц</w:t>
      </w:r>
      <w:r>
        <w:rPr>
          <w:b/>
          <w:bCs/>
          <w:sz w:val="36"/>
          <w:szCs w:val="36"/>
        </w:rPr>
        <w:t>ентр детского и юношеского туризма и экскурсий»</w:t>
      </w: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right"/>
        <w:rPr>
          <w:bCs/>
          <w:sz w:val="28"/>
          <w:szCs w:val="28"/>
        </w:rPr>
      </w:pPr>
    </w:p>
    <w:p w:rsidR="00815CB9" w:rsidRDefault="00815CB9" w:rsidP="00815CB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Ярославль</w:t>
      </w:r>
    </w:p>
    <w:p w:rsidR="00815CB9" w:rsidRPr="00815CB9" w:rsidRDefault="00815CB9" w:rsidP="00815CB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</w:t>
      </w:r>
    </w:p>
    <w:p w:rsidR="00815CB9" w:rsidRPr="00815CB9" w:rsidRDefault="00815CB9" w:rsidP="00815CB9">
      <w:pPr>
        <w:pStyle w:val="Default"/>
        <w:rPr>
          <w:bCs/>
          <w:sz w:val="28"/>
          <w:szCs w:val="28"/>
        </w:rPr>
      </w:pPr>
    </w:p>
    <w:p w:rsidR="00815CB9" w:rsidRDefault="00815CB9" w:rsidP="00815C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является локальным актом государственного образовательного учреждения </w:t>
      </w:r>
      <w:r w:rsidR="009E48F8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Ярославской области «Центр детского и юношеского туризма и экскурсий» (далее – Центр)</w:t>
      </w:r>
      <w:r w:rsidR="00C3411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устанавливает порядок организации и регулирует реализацию </w:t>
      </w:r>
      <w:r w:rsidR="00C3411B">
        <w:rPr>
          <w:sz w:val="28"/>
          <w:szCs w:val="28"/>
        </w:rPr>
        <w:t>дополнительных обще</w:t>
      </w:r>
      <w:r>
        <w:rPr>
          <w:sz w:val="28"/>
          <w:szCs w:val="28"/>
        </w:rPr>
        <w:t xml:space="preserve">образовательных программ в сетевой форме с учреждениями - участниками организации образовательного процесса (далее — Стороны).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</w:t>
      </w:r>
      <w:r w:rsidR="00C3411B">
        <w:rPr>
          <w:sz w:val="28"/>
          <w:szCs w:val="28"/>
        </w:rPr>
        <w:t>р</w:t>
      </w:r>
      <w:r>
        <w:rPr>
          <w:sz w:val="28"/>
          <w:szCs w:val="28"/>
        </w:rPr>
        <w:t xml:space="preserve">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30.08.2013 № 1015 (ред. от 13.12.2013)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общего, среднего общего образования»;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Уставами Сторон.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Сетевая форма реализации </w:t>
      </w:r>
      <w:r w:rsidR="00C3411B">
        <w:rPr>
          <w:sz w:val="28"/>
          <w:szCs w:val="28"/>
        </w:rPr>
        <w:t>дополнительных обще</w:t>
      </w:r>
      <w:r>
        <w:rPr>
          <w:sz w:val="28"/>
          <w:szCs w:val="28"/>
        </w:rPr>
        <w:t xml:space="preserve">образовательных программ обеспечивает возможность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 с использование</w:t>
      </w:r>
      <w:r w:rsidR="009E48F8">
        <w:rPr>
          <w:sz w:val="28"/>
          <w:szCs w:val="28"/>
        </w:rPr>
        <w:t>м</w:t>
      </w:r>
      <w:r>
        <w:rPr>
          <w:sz w:val="28"/>
          <w:szCs w:val="28"/>
        </w:rPr>
        <w:t xml:space="preserve"> ресурсов нескольких организаций, обеспечивающих образовательную деятельность, в том числе иностранных, а также</w:t>
      </w:r>
      <w:r w:rsidR="009E48F8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необходимости</w:t>
      </w:r>
      <w:r w:rsidR="009E48F8">
        <w:rPr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ресурсов иных организаций. В реализации </w:t>
      </w:r>
      <w:r w:rsidR="00C3411B">
        <w:rPr>
          <w:sz w:val="28"/>
          <w:szCs w:val="28"/>
        </w:rPr>
        <w:t>дополнительных обще</w:t>
      </w:r>
      <w:r>
        <w:rPr>
          <w:sz w:val="28"/>
          <w:szCs w:val="28"/>
        </w:rPr>
        <w:t xml:space="preserve">образовательных программ с использованием сетевой формы наряду с организациями, осуществляющим образовательную деятельность, могут участвовать научные организации, медицинские организации, организации культуры, физической культуры и спорта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образовательными программами. </w:t>
      </w:r>
    </w:p>
    <w:p w:rsidR="00815CB9" w:rsidRDefault="00815CB9" w:rsidP="00A235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Использование сетевой формы реализации </w:t>
      </w:r>
      <w:r w:rsidR="00C3411B">
        <w:rPr>
          <w:sz w:val="28"/>
          <w:szCs w:val="28"/>
        </w:rPr>
        <w:t>дополнительных обще</w:t>
      </w:r>
      <w:r>
        <w:rPr>
          <w:sz w:val="28"/>
          <w:szCs w:val="28"/>
        </w:rPr>
        <w:t xml:space="preserve">образовательных программ предполагает использование ресурсов нескольких Сторон, обеспечивает возможность обучающимся осваивать образовательные программы различного уровня и направленности.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Средствами сетевой формы реализации </w:t>
      </w:r>
      <w:r w:rsidR="00C3411B">
        <w:rPr>
          <w:sz w:val="28"/>
          <w:szCs w:val="28"/>
        </w:rPr>
        <w:t>дополнительных обще</w:t>
      </w:r>
      <w:r>
        <w:rPr>
          <w:sz w:val="28"/>
          <w:szCs w:val="28"/>
        </w:rPr>
        <w:t xml:space="preserve">образовательных программ являются: </w:t>
      </w:r>
    </w:p>
    <w:p w:rsidR="00815CB9" w:rsidRDefault="00815CB9" w:rsidP="00A10B41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занятий обучающихся </w:t>
      </w:r>
      <w:r w:rsidR="00A23554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на базе других Сторон педагогическими работниками </w:t>
      </w:r>
      <w:r w:rsidR="00A23554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; </w:t>
      </w:r>
    </w:p>
    <w:p w:rsidR="00A10B41" w:rsidRDefault="00A10B41" w:rsidP="00A10B41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занятий обучающихся Центра на базе других Сторон представителями Сторон;</w:t>
      </w:r>
    </w:p>
    <w:p w:rsidR="00A10B41" w:rsidRDefault="00A10B41" w:rsidP="00A10B41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занятий обучающихся Центра на базе Центра представителями Сторон; </w:t>
      </w:r>
    </w:p>
    <w:p w:rsidR="00A10B41" w:rsidRDefault="00A10B41" w:rsidP="00A10B41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занятий обучающихся</w:t>
      </w:r>
      <w:r w:rsidRPr="00A10B41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 w:rsidRPr="00A10B41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Центра</w:t>
      </w:r>
      <w:r w:rsidRPr="00A10B4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 работниками Центра;</w:t>
      </w:r>
    </w:p>
    <w:p w:rsidR="00A10B41" w:rsidRPr="00A10B41" w:rsidRDefault="00A10B41" w:rsidP="00A10B41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10B41">
        <w:rPr>
          <w:sz w:val="28"/>
          <w:szCs w:val="28"/>
        </w:rPr>
        <w:t>организация занятий обучающихся Сторон на базе Сторон педагогическими работниками Центра;</w:t>
      </w:r>
    </w:p>
    <w:p w:rsidR="00815CB9" w:rsidRDefault="00815CB9" w:rsidP="00A10B41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совместных методических объединений, рабочих групп Сторон; </w:t>
      </w:r>
    </w:p>
    <w:p w:rsidR="00815CB9" w:rsidRDefault="00815CB9" w:rsidP="00A10B41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электронн</w:t>
      </w:r>
      <w:r w:rsidR="00A23554">
        <w:rPr>
          <w:sz w:val="28"/>
          <w:szCs w:val="28"/>
        </w:rPr>
        <w:t>ые ресурсы</w:t>
      </w:r>
      <w:r>
        <w:rPr>
          <w:sz w:val="28"/>
          <w:szCs w:val="28"/>
        </w:rPr>
        <w:t xml:space="preserve"> Сторон.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ИСПОЛЬЗОВАНИЯ СЕТЕВОЙ ФОРМЫ РЕАЛИЗАЦИИ </w:t>
      </w:r>
      <w:r w:rsidR="00C3411B">
        <w:rPr>
          <w:b/>
          <w:bCs/>
          <w:sz w:val="28"/>
          <w:szCs w:val="28"/>
        </w:rPr>
        <w:t>ДОПОЛНИТЕЛЬНЫХ ОБЩЕ</w:t>
      </w:r>
      <w:r>
        <w:rPr>
          <w:b/>
          <w:bCs/>
          <w:sz w:val="28"/>
          <w:szCs w:val="28"/>
        </w:rPr>
        <w:t xml:space="preserve">ОБРАЗОВАТЕЛЬНЫХ ПРОГРАММ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сетевой формы реализации </w:t>
      </w:r>
      <w:r w:rsidR="00C3411B">
        <w:rPr>
          <w:sz w:val="28"/>
          <w:szCs w:val="28"/>
        </w:rPr>
        <w:t>дополнительных обще</w:t>
      </w:r>
      <w:r>
        <w:rPr>
          <w:sz w:val="28"/>
          <w:szCs w:val="28"/>
        </w:rPr>
        <w:t xml:space="preserve">образовательных программ являются: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спектра образовательных услуг;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эффективное использование ресурсов системы образования, культуры, науки, физической культуры и спорта;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качественного образования, социализации и </w:t>
      </w:r>
      <w:proofErr w:type="gramStart"/>
      <w:r>
        <w:rPr>
          <w:sz w:val="28"/>
          <w:szCs w:val="28"/>
        </w:rPr>
        <w:t>адаптации</w:t>
      </w:r>
      <w:proofErr w:type="gramEnd"/>
      <w:r>
        <w:rPr>
          <w:sz w:val="28"/>
          <w:szCs w:val="28"/>
        </w:rPr>
        <w:t xml:space="preserve"> обучающихся к условиям современной жизни путем формирования сетевой модели обучения;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информационной и научно-методической поддержки деятельности педагогических и руководящих работников образовательных учреждений.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</w:t>
      </w:r>
      <w:r w:rsidR="00C3411B">
        <w:rPr>
          <w:b/>
          <w:bCs/>
          <w:sz w:val="28"/>
          <w:szCs w:val="28"/>
        </w:rPr>
        <w:t>ДОПОЛНИТЕЛЬНЫХ ОБЩЕ</w:t>
      </w:r>
      <w:r>
        <w:rPr>
          <w:b/>
          <w:bCs/>
          <w:sz w:val="28"/>
          <w:szCs w:val="28"/>
        </w:rPr>
        <w:t xml:space="preserve">ОБРАЗОВАТЕЛЬНЫХ ПРОГРАММ В СЕТЕВОЙ ФОРМЕ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Необходимыми условиями использования Сторонами сетевой формы реализации </w:t>
      </w:r>
      <w:r w:rsidR="00C3411B">
        <w:rPr>
          <w:sz w:val="28"/>
          <w:szCs w:val="28"/>
        </w:rPr>
        <w:t>дополнительных обще</w:t>
      </w:r>
      <w:r>
        <w:rPr>
          <w:sz w:val="28"/>
          <w:szCs w:val="28"/>
        </w:rPr>
        <w:t xml:space="preserve">образовательных программ являются: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нормативно-правовой базы регулирования правоотношений Сторон;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договорные формы правоотношений между Сторонами;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осуществления перемещений обучающихся и педагогов Сторон.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Выбор вариантов построения взаимодействия между Сторонами осуществляют инициаторы сетевого взаимодействия</w:t>
      </w:r>
      <w:r w:rsidR="00C341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администрации Сторон.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НОРМАТИВНО-ПРАВОВЫЕ АКТЫ, РЕГУЛИРУЮЩИЕ СЕТЕВУЮ ФОРМУ РЕАЛИЗАЦИИ </w:t>
      </w:r>
      <w:r w:rsidR="00A23554">
        <w:rPr>
          <w:b/>
          <w:bCs/>
          <w:sz w:val="28"/>
          <w:szCs w:val="28"/>
        </w:rPr>
        <w:t>ДОПОЛНИТЕЛЬНЫХ ОБЩЕ</w:t>
      </w:r>
      <w:r>
        <w:rPr>
          <w:b/>
          <w:bCs/>
          <w:sz w:val="28"/>
          <w:szCs w:val="28"/>
        </w:rPr>
        <w:t>ОБРАЗОВАТЕЛЬНЫХ ПРОГРАММ</w:t>
      </w:r>
      <w:r w:rsidR="00536F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Нормативно-правовая база, регулирующая совместную деятельность: </w:t>
      </w:r>
    </w:p>
    <w:p w:rsidR="00A23554" w:rsidRDefault="00815CB9" w:rsidP="00A235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договор</w:t>
      </w:r>
      <w:r w:rsidR="00A23554">
        <w:rPr>
          <w:sz w:val="28"/>
          <w:szCs w:val="28"/>
        </w:rPr>
        <w:t>ы о сетевой форме реализации дополнительных общеобразовательных программ</w:t>
      </w:r>
      <w:r>
        <w:rPr>
          <w:sz w:val="28"/>
          <w:szCs w:val="28"/>
        </w:rPr>
        <w:t xml:space="preserve"> между Сторонами; </w:t>
      </w:r>
    </w:p>
    <w:p w:rsidR="00815CB9" w:rsidRDefault="00815CB9" w:rsidP="00A235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</w:t>
      </w:r>
      <w:r w:rsidR="00A23554">
        <w:rPr>
          <w:sz w:val="28"/>
          <w:szCs w:val="28"/>
        </w:rPr>
        <w:t>глашения о взаимодействии в рамках сетевых форм реализации дополнительных общеобразовательных программ</w:t>
      </w:r>
      <w:r>
        <w:rPr>
          <w:sz w:val="28"/>
          <w:szCs w:val="28"/>
        </w:rPr>
        <w:t xml:space="preserve">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</w:t>
      </w:r>
      <w:r w:rsidR="00A23554">
        <w:rPr>
          <w:sz w:val="28"/>
          <w:szCs w:val="28"/>
        </w:rPr>
        <w:t xml:space="preserve"> Сторон, в том числе данное положение</w:t>
      </w:r>
      <w:r>
        <w:rPr>
          <w:sz w:val="28"/>
          <w:szCs w:val="28"/>
        </w:rPr>
        <w:t xml:space="preserve">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заключении договорных отношений Стороны становятся участниками гражданских правоотношений, которые регулируются Гражданским кодексом Российской Федерации.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23554">
        <w:rPr>
          <w:sz w:val="28"/>
          <w:szCs w:val="28"/>
        </w:rPr>
        <w:t>Л</w:t>
      </w:r>
      <w:r>
        <w:rPr>
          <w:sz w:val="28"/>
          <w:szCs w:val="28"/>
        </w:rPr>
        <w:t>окальн</w:t>
      </w:r>
      <w:r w:rsidR="00A23554">
        <w:rPr>
          <w:sz w:val="28"/>
          <w:szCs w:val="28"/>
        </w:rPr>
        <w:t>ые</w:t>
      </w:r>
      <w:r>
        <w:rPr>
          <w:sz w:val="28"/>
          <w:szCs w:val="28"/>
        </w:rPr>
        <w:t xml:space="preserve"> акт</w:t>
      </w:r>
      <w:r w:rsidR="00A23554">
        <w:rPr>
          <w:sz w:val="28"/>
          <w:szCs w:val="28"/>
        </w:rPr>
        <w:t>ы</w:t>
      </w:r>
      <w:r>
        <w:rPr>
          <w:sz w:val="28"/>
          <w:szCs w:val="28"/>
        </w:rPr>
        <w:t xml:space="preserve"> обеспечива</w:t>
      </w:r>
      <w:r w:rsidR="00A23554">
        <w:rPr>
          <w:sz w:val="28"/>
          <w:szCs w:val="28"/>
        </w:rPr>
        <w:t>ют</w:t>
      </w:r>
      <w:r>
        <w:rPr>
          <w:sz w:val="28"/>
          <w:szCs w:val="28"/>
        </w:rPr>
        <w:t xml:space="preserve"> регулирование всех деталей образовательного процесса в рамках сетевой формы реализации </w:t>
      </w:r>
      <w:r w:rsidR="00A23554">
        <w:rPr>
          <w:sz w:val="28"/>
          <w:szCs w:val="28"/>
        </w:rPr>
        <w:t>дополнительных обще</w:t>
      </w:r>
      <w:r>
        <w:rPr>
          <w:sz w:val="28"/>
          <w:szCs w:val="28"/>
        </w:rPr>
        <w:t xml:space="preserve">образовательных программ.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ДОГОВОР О СЕТЕВОЙ ФОРМЕ РЕАЛИЗАЦИИ </w:t>
      </w:r>
      <w:r w:rsidR="00536F26">
        <w:rPr>
          <w:b/>
          <w:bCs/>
          <w:sz w:val="28"/>
          <w:szCs w:val="28"/>
        </w:rPr>
        <w:t>ДОПОЛНИТЕЛЬНОЙ ОБЩЕ</w:t>
      </w:r>
      <w:r>
        <w:rPr>
          <w:b/>
          <w:bCs/>
          <w:sz w:val="28"/>
          <w:szCs w:val="28"/>
        </w:rPr>
        <w:t>ОБРАЗОВАТЕЛЬНОЙ ПРОГРАММЫ</w:t>
      </w:r>
    </w:p>
    <w:p w:rsidR="00815CB9" w:rsidRDefault="00815CB9" w:rsidP="00C341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договоре о сетевой форме реализации </w:t>
      </w:r>
      <w:r w:rsidR="00536F26">
        <w:rPr>
          <w:sz w:val="28"/>
          <w:szCs w:val="28"/>
        </w:rPr>
        <w:t>дополнительных обще</w:t>
      </w:r>
      <w:r>
        <w:rPr>
          <w:sz w:val="28"/>
          <w:szCs w:val="28"/>
        </w:rPr>
        <w:t>образовательных программ</w:t>
      </w:r>
      <w:r w:rsidR="00536F26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 указывается следующее: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вид, </w:t>
      </w:r>
      <w:r w:rsidR="00536F26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направленность </w:t>
      </w:r>
      <w:r w:rsidR="00C3411B">
        <w:rPr>
          <w:sz w:val="28"/>
          <w:szCs w:val="28"/>
        </w:rPr>
        <w:t>дополнительной обще</w:t>
      </w:r>
      <w:r>
        <w:rPr>
          <w:sz w:val="28"/>
          <w:szCs w:val="28"/>
        </w:rPr>
        <w:t xml:space="preserve">образовательной программы, реализуемой с использованием сетевой формы;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и порядок осуществления образовательной деятельности по </w:t>
      </w:r>
      <w:r w:rsidR="00536F26">
        <w:rPr>
          <w:sz w:val="28"/>
          <w:szCs w:val="28"/>
        </w:rPr>
        <w:t>дополнительной обще</w:t>
      </w:r>
      <w:r>
        <w:rPr>
          <w:sz w:val="28"/>
          <w:szCs w:val="28"/>
        </w:rPr>
        <w:t xml:space="preserve">образовательной программе, реализуемой посредством сетевой формы, в том числе распределение обязанностей между Сторонами, характер и объем ресурсов, используемых каждой из Сторон;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F26">
        <w:rPr>
          <w:sz w:val="28"/>
          <w:szCs w:val="28"/>
        </w:rPr>
        <w:t>форма</w:t>
      </w:r>
      <w:r>
        <w:rPr>
          <w:sz w:val="28"/>
          <w:szCs w:val="28"/>
        </w:rPr>
        <w:t xml:space="preserve"> выдаваемого документа об образовании, </w:t>
      </w:r>
      <w:r w:rsidR="00536F26">
        <w:rPr>
          <w:sz w:val="28"/>
          <w:szCs w:val="28"/>
        </w:rPr>
        <w:t>организация, которая его выдаёт</w:t>
      </w:r>
      <w:r>
        <w:rPr>
          <w:sz w:val="28"/>
          <w:szCs w:val="28"/>
        </w:rPr>
        <w:t xml:space="preserve">;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договора, порядок его измене</w:t>
      </w:r>
      <w:r w:rsidR="00536F26">
        <w:rPr>
          <w:sz w:val="28"/>
          <w:szCs w:val="28"/>
        </w:rPr>
        <w:t>н</w:t>
      </w:r>
      <w:r>
        <w:rPr>
          <w:sz w:val="28"/>
          <w:szCs w:val="28"/>
        </w:rPr>
        <w:t xml:space="preserve">ия и расторжения. 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СОДЕРЖАНИЕ И ОРГАНИЗАЦИЯ СЕТЕВОЙ ФОРМЫ РЕАЛИЗАЦИИ </w:t>
      </w:r>
      <w:r w:rsidR="00536F26">
        <w:rPr>
          <w:b/>
          <w:bCs/>
          <w:sz w:val="28"/>
          <w:szCs w:val="28"/>
        </w:rPr>
        <w:t>ДОПОЛНИТЕЛЬНЫХ ОБЩЕ</w:t>
      </w:r>
      <w:r>
        <w:rPr>
          <w:b/>
          <w:bCs/>
          <w:sz w:val="28"/>
          <w:szCs w:val="28"/>
        </w:rPr>
        <w:t>ОБРАЗОВАТЕЛЬНЫХ ПРОГРАММ</w:t>
      </w:r>
    </w:p>
    <w:p w:rsidR="00815CB9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организуют свою деятельность, реализуя дополнительные общеобразовательные программы</w:t>
      </w:r>
      <w:r w:rsidR="00536F26">
        <w:rPr>
          <w:sz w:val="28"/>
          <w:szCs w:val="28"/>
        </w:rPr>
        <w:t xml:space="preserve"> в соответствие с лицензией на осуществление образовательной деятельности</w:t>
      </w:r>
      <w:r>
        <w:rPr>
          <w:sz w:val="28"/>
          <w:szCs w:val="28"/>
        </w:rPr>
        <w:t xml:space="preserve">. </w:t>
      </w:r>
    </w:p>
    <w:p w:rsidR="00536F26" w:rsidRDefault="00815CB9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6.2. Деятельность Сторон строится с учетом социального заказа, запросов обучающихся и их родителей (законных представителей). Сетевая форма реализации дополнительных общеобразовательных программ организуется на основе свободного выбора направления деятельности.</w:t>
      </w:r>
    </w:p>
    <w:p w:rsidR="00536F26" w:rsidRDefault="00536F26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15CB9">
        <w:rPr>
          <w:sz w:val="28"/>
          <w:szCs w:val="28"/>
        </w:rPr>
        <w:t xml:space="preserve"> Дополнительные общеобразовательные программы разрабатываются и утверждаются Сторонами в </w:t>
      </w:r>
      <w:r>
        <w:rPr>
          <w:sz w:val="28"/>
          <w:szCs w:val="28"/>
        </w:rPr>
        <w:t>течение всего</w:t>
      </w:r>
      <w:r w:rsidR="00815CB9">
        <w:rPr>
          <w:sz w:val="28"/>
          <w:szCs w:val="28"/>
        </w:rPr>
        <w:t xml:space="preserve"> учебного года.</w:t>
      </w:r>
    </w:p>
    <w:p w:rsidR="00815CB9" w:rsidRDefault="00536F26" w:rsidP="00815C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Дополнительные общеобразовательные программы могут реализовываться в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форме, форме краткосрочных модулей,</w:t>
      </w:r>
      <w:r w:rsidR="00815CB9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 форм отдыха детей и их оздоровлени</w:t>
      </w:r>
      <w:r w:rsidR="00386FA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C0269" w:rsidRDefault="00815CB9" w:rsidP="008C02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C0269">
        <w:rPr>
          <w:sz w:val="28"/>
          <w:szCs w:val="28"/>
        </w:rPr>
        <w:t>5</w:t>
      </w:r>
      <w:r>
        <w:rPr>
          <w:sz w:val="28"/>
          <w:szCs w:val="28"/>
        </w:rPr>
        <w:t xml:space="preserve">. Выбор конкретного варианта реализации дополнительных общеобразовательных программ в сетевой форме </w:t>
      </w:r>
      <w:r w:rsidR="00536F26">
        <w:rPr>
          <w:sz w:val="28"/>
          <w:szCs w:val="28"/>
        </w:rPr>
        <w:t xml:space="preserve">осуществляется в соответствие с социальным заказом на услуги </w:t>
      </w:r>
      <w:r w:rsidR="00C3411B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 и ресурсами, которыми располагают Стороны. </w:t>
      </w:r>
    </w:p>
    <w:p w:rsidR="00815CB9" w:rsidRDefault="00815CB9" w:rsidP="008C02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C0269">
        <w:rPr>
          <w:sz w:val="28"/>
          <w:szCs w:val="28"/>
        </w:rPr>
        <w:t>6</w:t>
      </w:r>
      <w:r>
        <w:rPr>
          <w:sz w:val="28"/>
          <w:szCs w:val="28"/>
        </w:rPr>
        <w:t xml:space="preserve">. Оценивание достижений обучающихся осуществляется всеми Сторонами. </w:t>
      </w:r>
    </w:p>
    <w:p w:rsidR="00815CB9" w:rsidRDefault="00815CB9" w:rsidP="00815C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УПРАВЛЕНИЕ </w:t>
      </w:r>
    </w:p>
    <w:p w:rsidR="00815CB9" w:rsidRDefault="00815CB9" w:rsidP="008C02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Управление реализацией </w:t>
      </w:r>
      <w:r w:rsidR="008C0269">
        <w:rPr>
          <w:sz w:val="28"/>
          <w:szCs w:val="28"/>
        </w:rPr>
        <w:t>дополнительных обще</w:t>
      </w:r>
      <w:r>
        <w:rPr>
          <w:sz w:val="28"/>
          <w:szCs w:val="28"/>
        </w:rPr>
        <w:t xml:space="preserve">образовательных программ в сетевой форме осуществляется Сторонами на основе принципа коллегиальности. </w:t>
      </w:r>
    </w:p>
    <w:p w:rsidR="00B13E38" w:rsidRPr="008C0269" w:rsidRDefault="00815CB9" w:rsidP="008C0269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7.2. </w:t>
      </w:r>
      <w:r w:rsidRPr="008C0269">
        <w:rPr>
          <w:rFonts w:ascii="Times New Roman" w:hAnsi="Times New Roman" w:cs="Times New Roman"/>
          <w:sz w:val="28"/>
          <w:szCs w:val="28"/>
        </w:rPr>
        <w:t xml:space="preserve">Перспективные и стратегические вопросы реализации </w:t>
      </w:r>
      <w:r w:rsidR="008C0269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8C0269">
        <w:rPr>
          <w:rFonts w:ascii="Times New Roman" w:hAnsi="Times New Roman" w:cs="Times New Roman"/>
          <w:sz w:val="28"/>
          <w:szCs w:val="28"/>
        </w:rPr>
        <w:t xml:space="preserve">образовательных программ в сетевой форме обсуждаются и принимаются на совещаниях </w:t>
      </w:r>
      <w:r w:rsidR="008C0269">
        <w:rPr>
          <w:rFonts w:ascii="Times New Roman" w:hAnsi="Times New Roman" w:cs="Times New Roman"/>
          <w:sz w:val="28"/>
          <w:szCs w:val="28"/>
        </w:rPr>
        <w:t>с участием</w:t>
      </w:r>
      <w:r w:rsidRPr="008C0269">
        <w:rPr>
          <w:rFonts w:ascii="Times New Roman" w:hAnsi="Times New Roman" w:cs="Times New Roman"/>
          <w:sz w:val="28"/>
          <w:szCs w:val="28"/>
        </w:rPr>
        <w:t xml:space="preserve"> представителей от каждо</w:t>
      </w:r>
      <w:r w:rsidR="008C0269">
        <w:rPr>
          <w:rFonts w:ascii="Times New Roman" w:hAnsi="Times New Roman" w:cs="Times New Roman"/>
          <w:sz w:val="28"/>
          <w:szCs w:val="28"/>
        </w:rPr>
        <w:t>й Стороны</w:t>
      </w:r>
      <w:r w:rsidRPr="008C0269">
        <w:rPr>
          <w:rFonts w:ascii="Times New Roman" w:hAnsi="Times New Roman" w:cs="Times New Roman"/>
          <w:sz w:val="28"/>
          <w:szCs w:val="28"/>
        </w:rPr>
        <w:t>.</w:t>
      </w:r>
    </w:p>
    <w:sectPr w:rsidR="00B13E38" w:rsidRPr="008C0269" w:rsidSect="00B1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7B8"/>
    <w:multiLevelType w:val="hybridMultilevel"/>
    <w:tmpl w:val="9B3E1D26"/>
    <w:lvl w:ilvl="0" w:tplc="008A2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2548"/>
    <w:multiLevelType w:val="hybridMultilevel"/>
    <w:tmpl w:val="C862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B9"/>
    <w:rsid w:val="00386FA7"/>
    <w:rsid w:val="00536F26"/>
    <w:rsid w:val="00815CB9"/>
    <w:rsid w:val="008C0269"/>
    <w:rsid w:val="008C40BC"/>
    <w:rsid w:val="009E48F8"/>
    <w:rsid w:val="00A10B41"/>
    <w:rsid w:val="00A23554"/>
    <w:rsid w:val="00B13E38"/>
    <w:rsid w:val="00BD6067"/>
    <w:rsid w:val="00C3411B"/>
    <w:rsid w:val="00D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6</cp:revision>
  <cp:lastPrinted>2017-05-03T11:18:00Z</cp:lastPrinted>
  <dcterms:created xsi:type="dcterms:W3CDTF">2017-05-03T10:29:00Z</dcterms:created>
  <dcterms:modified xsi:type="dcterms:W3CDTF">2017-05-04T11:13:00Z</dcterms:modified>
</cp:coreProperties>
</file>