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2" w:rsidRDefault="008A0AE2" w:rsidP="008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AE2">
        <w:rPr>
          <w:rFonts w:ascii="Times New Roman" w:eastAsia="Times New Roman" w:hAnsi="Times New Roman" w:cs="Times New Roman"/>
          <w:sz w:val="28"/>
          <w:szCs w:val="28"/>
        </w:rPr>
        <w:t>19 апреля – особая дата в сохранении исторической правды о преступлениях нацистов. Эту дату можно по праву рассматривать как предтечу формулировки в национальном и международном уголовном праве ответственности за преступления по статье «геноцид».</w:t>
      </w:r>
    </w:p>
    <w:p w:rsidR="008A0AE2" w:rsidRDefault="008A0AE2" w:rsidP="008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AAB">
        <w:rPr>
          <w:rFonts w:ascii="Times New Roman" w:eastAsia="Times New Roman" w:hAnsi="Times New Roman" w:cs="Times New Roman"/>
          <w:sz w:val="28"/>
          <w:szCs w:val="28"/>
        </w:rPr>
        <w:t>В этот день в 1943 году был издан Указ Президиума Верховного Совета СССР №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3E3AA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E3AA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3E3AA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 w:rsidRPr="003E3AA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E3AA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немецко-фашистских</w:t>
      </w:r>
      <w:r w:rsidRPr="003E3AA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злодеев,</w:t>
      </w:r>
      <w:r w:rsidRPr="003E3AA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виновных</w:t>
      </w:r>
      <w:r w:rsidRPr="003E3AA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3AA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убийствах и истязаниях советского гражданского населения</w:t>
      </w:r>
      <w:r w:rsidRPr="003E3AA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 пленных красноармейцев, для шпионов, изменников родины из числа советских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граждан и для их пособников»</w:t>
      </w:r>
    </w:p>
    <w:p w:rsidR="008A0AE2" w:rsidRPr="003E3AAB" w:rsidRDefault="008A0AE2" w:rsidP="008A0AE2">
      <w:pPr>
        <w:widowControl w:val="0"/>
        <w:tabs>
          <w:tab w:val="left" w:pos="1320"/>
          <w:tab w:val="left" w:pos="3718"/>
          <w:tab w:val="left" w:pos="6084"/>
          <w:tab w:val="left" w:pos="8808"/>
        </w:tabs>
        <w:autoSpaceDE w:val="0"/>
        <w:autoSpaceDN w:val="0"/>
        <w:spacing w:after="0" w:line="240" w:lineRule="auto"/>
        <w:ind w:left="118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AAB">
        <w:rPr>
          <w:rFonts w:ascii="Times New Roman" w:eastAsia="Times New Roman" w:hAnsi="Times New Roman" w:cs="Times New Roman"/>
          <w:sz w:val="28"/>
          <w:szCs w:val="28"/>
        </w:rPr>
        <w:t>Появление этого документа было первым фактом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признания целенаправленной и масштабной политики нацистов и их пособников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уничтожению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мирного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оккупированной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наказуемости</w:t>
      </w:r>
      <w:r w:rsidRPr="003E3AA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3E3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преступлений.</w:t>
      </w:r>
    </w:p>
    <w:p w:rsidR="008A0AE2" w:rsidRDefault="008A0AE2" w:rsidP="008A0AE2">
      <w:pPr>
        <w:widowControl w:val="0"/>
        <w:tabs>
          <w:tab w:val="left" w:pos="2246"/>
          <w:tab w:val="left" w:pos="4840"/>
          <w:tab w:val="left" w:pos="7025"/>
          <w:tab w:val="left" w:pos="9251"/>
        </w:tabs>
        <w:autoSpaceDE w:val="0"/>
        <w:autoSpaceDN w:val="0"/>
        <w:spacing w:after="0" w:line="240" w:lineRule="auto"/>
        <w:ind w:left="118"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AAB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3E3A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3E3AA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Президиума</w:t>
      </w:r>
      <w:r w:rsidRPr="003E3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 w:rsidRPr="003E3A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3E3A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СССР</w:t>
      </w:r>
      <w:r w:rsidRPr="003E3A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3E3A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3E3A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3E3AA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расследованию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нацистов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против советского народа, которая велась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с ноября 1942 года Чрезвычайной государственной комиссией</w:t>
      </w:r>
      <w:r w:rsidRPr="003E3A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E3AA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3E3AA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3AA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расследованию</w:t>
      </w:r>
      <w:r w:rsidRPr="003E3AA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злодеяний</w:t>
      </w:r>
      <w:r w:rsidRPr="003E3AA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немецко-фашистских</w:t>
      </w:r>
      <w:r w:rsidRPr="003E3AA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захватчиков.</w:t>
      </w:r>
    </w:p>
    <w:p w:rsidR="006F570F" w:rsidRDefault="006F570F" w:rsidP="008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AAB">
        <w:rPr>
          <w:rFonts w:ascii="Times New Roman" w:eastAsia="Times New Roman" w:hAnsi="Times New Roman" w:cs="Times New Roman"/>
          <w:sz w:val="28"/>
          <w:szCs w:val="28"/>
        </w:rPr>
        <w:t>В прошлом году в Дне единых действий приняли участие 22 государства мира, 82 субъекта Российской Федерации, 7,6 млн. человек.</w:t>
      </w:r>
    </w:p>
    <w:p w:rsidR="008A0AE2" w:rsidRPr="00CB1172" w:rsidRDefault="00DE6B5D" w:rsidP="008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 2022 года</w:t>
      </w:r>
      <w:r w:rsidR="008A0AE2" w:rsidRPr="008A0AE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374</w:t>
      </w:r>
      <w:r w:rsidR="008A0AE2" w:rsidRPr="008A0AE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33 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>учреждениях среднего профессионального образования</w:t>
      </w:r>
      <w:r w:rsidR="008A0AE2" w:rsidRPr="008A0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2DB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 w:rsidR="00092E9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</w:t>
      </w:r>
      <w:r w:rsidR="003C2DBC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AE2" w:rsidRPr="006F570F">
        <w:rPr>
          <w:rFonts w:ascii="Times New Roman" w:eastAsia="Times New Roman" w:hAnsi="Times New Roman" w:cs="Times New Roman"/>
          <w:b/>
          <w:sz w:val="28"/>
          <w:szCs w:val="28"/>
        </w:rPr>
        <w:t>Ярославской области</w:t>
      </w:r>
      <w:r w:rsidR="008A0AE2" w:rsidRPr="008A0AE2">
        <w:rPr>
          <w:rFonts w:ascii="Times New Roman" w:eastAsia="Times New Roman" w:hAnsi="Times New Roman" w:cs="Times New Roman"/>
          <w:sz w:val="28"/>
          <w:szCs w:val="28"/>
        </w:rPr>
        <w:t xml:space="preserve"> прошел День единых действий </w:t>
      </w:r>
      <w:r w:rsidR="008A0AE2" w:rsidRPr="003E3AAB">
        <w:rPr>
          <w:rFonts w:ascii="Times New Roman" w:eastAsia="Times New Roman" w:hAnsi="Times New Roman" w:cs="Times New Roman"/>
          <w:sz w:val="28"/>
          <w:szCs w:val="28"/>
        </w:rPr>
        <w:t>в память о геноциде советского народа нацистами и их пособниками в годы Великой Отечественной войны в рамках Всероссийского проекта «Без срока давности».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данном мероприятии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DBC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         135 </w:t>
      </w:r>
      <w:proofErr w:type="gramStart"/>
      <w:r w:rsidR="003C2DBC">
        <w:rPr>
          <w:rFonts w:ascii="Times New Roman" w:eastAsia="Times New Roman" w:hAnsi="Times New Roman" w:cs="Times New Roman"/>
          <w:sz w:val="28"/>
          <w:szCs w:val="28"/>
        </w:rPr>
        <w:t>394  обучающихся</w:t>
      </w:r>
      <w:proofErr w:type="gramEnd"/>
      <w:r w:rsidR="003C2D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AE2" w:rsidRDefault="008A0AE2" w:rsidP="003C2DBC">
      <w:pPr>
        <w:widowControl w:val="0"/>
        <w:tabs>
          <w:tab w:val="left" w:pos="1143"/>
          <w:tab w:val="left" w:pos="3499"/>
          <w:tab w:val="left" w:pos="5338"/>
          <w:tab w:val="left" w:pos="7052"/>
          <w:tab w:val="left" w:pos="8564"/>
        </w:tabs>
        <w:autoSpaceDE w:val="0"/>
        <w:autoSpaceDN w:val="0"/>
        <w:spacing w:after="0" w:line="240" w:lineRule="auto"/>
        <w:ind w:left="-284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Дня единых действий -</w:t>
      </w:r>
      <w:r w:rsidRPr="008A0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охранение исторической правды о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преступлениях нацистов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пособников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мирных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советских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Отечественной войны на оккупированной территории. Показать через эту призму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исторической памяти, что действия Красной Армии и единение советского народа</w:t>
      </w:r>
      <w:r w:rsidR="00231571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в достижении Победы спасли наше государство</w:t>
      </w:r>
      <w:r w:rsidR="00560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AAB">
        <w:rPr>
          <w:rFonts w:ascii="Times New Roman" w:eastAsia="Times New Roman" w:hAnsi="Times New Roman" w:cs="Times New Roman"/>
          <w:sz w:val="28"/>
          <w:szCs w:val="28"/>
        </w:rPr>
        <w:t>уничтожения.</w:t>
      </w:r>
    </w:p>
    <w:p w:rsidR="00D52489" w:rsidRPr="003E3AAB" w:rsidRDefault="003C2DBC" w:rsidP="003C2DBC">
      <w:pPr>
        <w:widowControl w:val="0"/>
        <w:tabs>
          <w:tab w:val="left" w:pos="426"/>
          <w:tab w:val="left" w:pos="3718"/>
          <w:tab w:val="left" w:pos="6084"/>
          <w:tab w:val="left" w:pos="8808"/>
        </w:tabs>
        <w:autoSpaceDE w:val="0"/>
        <w:autoSpaceDN w:val="0"/>
        <w:spacing w:after="0" w:line="240" w:lineRule="auto"/>
        <w:ind w:left="-259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453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53C2" w:rsidRPr="00B453C2">
        <w:rPr>
          <w:rFonts w:ascii="Times New Roman" w:eastAsia="Times New Roman" w:hAnsi="Times New Roman" w:cs="Times New Roman"/>
          <w:sz w:val="28"/>
          <w:szCs w:val="28"/>
        </w:rPr>
        <w:t>Уроки прошлого нельзя забывать, чтобы не допустить повторения всенародного горя в настоящем</w:t>
      </w:r>
      <w:r w:rsidR="00B453C2">
        <w:rPr>
          <w:rFonts w:ascii="Times New Roman" w:eastAsia="Times New Roman" w:hAnsi="Times New Roman" w:cs="Times New Roman"/>
          <w:sz w:val="28"/>
          <w:szCs w:val="28"/>
        </w:rPr>
        <w:t>»,- к такому выводу пришли</w:t>
      </w:r>
      <w:r w:rsidR="00560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3C2">
        <w:rPr>
          <w:rFonts w:ascii="Times New Roman" w:eastAsia="Times New Roman" w:hAnsi="Times New Roman" w:cs="Times New Roman"/>
          <w:sz w:val="28"/>
          <w:szCs w:val="28"/>
        </w:rPr>
        <w:t xml:space="preserve">школьники Ярославской области в результате </w:t>
      </w:r>
      <w:r w:rsidR="00B453C2" w:rsidRPr="00B453C2">
        <w:rPr>
          <w:rFonts w:ascii="Times New Roman" w:eastAsia="Times New Roman" w:hAnsi="Times New Roman" w:cs="Times New Roman"/>
          <w:sz w:val="28"/>
          <w:szCs w:val="28"/>
        </w:rPr>
        <w:t>интерактивного погружения</w:t>
      </w:r>
      <w:r w:rsidR="00B453C2">
        <w:rPr>
          <w:rFonts w:ascii="Times New Roman" w:eastAsia="Times New Roman" w:hAnsi="Times New Roman" w:cs="Times New Roman"/>
          <w:sz w:val="28"/>
          <w:szCs w:val="28"/>
        </w:rPr>
        <w:t>, просмотра видеоматериалов</w:t>
      </w:r>
      <w:r w:rsidR="00560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3C2" w:rsidRPr="00B453C2">
        <w:rPr>
          <w:rFonts w:ascii="Times New Roman" w:eastAsia="Times New Roman" w:hAnsi="Times New Roman" w:cs="Times New Roman"/>
          <w:sz w:val="28"/>
          <w:szCs w:val="28"/>
        </w:rPr>
        <w:t>размышления над поставленными педагогами вопросом: почему необходимо сохранить и знать историческую правду о преступлениях нацистов в отношении мирного советского населения в годы Великой Отечественной войны</w:t>
      </w:r>
      <w:r w:rsidR="00B453C2">
        <w:rPr>
          <w:rFonts w:ascii="Times New Roman" w:eastAsia="Times New Roman" w:hAnsi="Times New Roman" w:cs="Times New Roman"/>
          <w:sz w:val="28"/>
          <w:szCs w:val="28"/>
        </w:rPr>
        <w:t xml:space="preserve">. Свое </w:t>
      </w:r>
      <w:r w:rsidR="00B453C2" w:rsidRPr="00797F34">
        <w:rPr>
          <w:rFonts w:ascii="Times New Roman" w:eastAsia="Times New Roman" w:hAnsi="Times New Roman" w:cs="Times New Roman"/>
          <w:sz w:val="28"/>
          <w:szCs w:val="28"/>
        </w:rPr>
        <w:t>личное восприятие и позиции о преступлениях нацистов в отношении мирного советского населения, необходимости обращения к этой теме для сохранения исторической правды о значении Победы совестного народа в самой жестокой за всю историю человечества войне они выразили</w:t>
      </w:r>
      <w:r w:rsidR="00797F3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97F34" w:rsidRPr="00797F34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797F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7F34" w:rsidRPr="00797F34">
        <w:rPr>
          <w:rFonts w:ascii="Times New Roman" w:eastAsia="Times New Roman" w:hAnsi="Times New Roman" w:cs="Times New Roman"/>
          <w:sz w:val="28"/>
          <w:szCs w:val="28"/>
        </w:rPr>
        <w:t xml:space="preserve"> «Нельзя забыть»</w:t>
      </w:r>
      <w:r w:rsidR="00797F34">
        <w:rPr>
          <w:rFonts w:ascii="Times New Roman" w:eastAsia="Times New Roman" w:hAnsi="Times New Roman" w:cs="Times New Roman"/>
          <w:sz w:val="28"/>
          <w:szCs w:val="28"/>
        </w:rPr>
        <w:t>, размещенных</w:t>
      </w:r>
      <w:r w:rsidR="00797F34" w:rsidRPr="00797F34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</w:t>
      </w:r>
      <w:r w:rsidR="00D52489" w:rsidRPr="00D52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4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D5248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52489" w:rsidRPr="003E3AAB">
        <w:rPr>
          <w:rFonts w:ascii="Times New Roman" w:eastAsia="Times New Roman" w:hAnsi="Times New Roman" w:cs="Times New Roman"/>
          <w:sz w:val="28"/>
          <w:szCs w:val="28"/>
        </w:rPr>
        <w:t>ештегом</w:t>
      </w:r>
      <w:proofErr w:type="spellEnd"/>
      <w:r w:rsidR="00D52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D52489" w:rsidRPr="003E3AA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#</w:t>
        </w:r>
        <w:proofErr w:type="spellStart"/>
        <w:r w:rsidR="00D52489" w:rsidRPr="003E3AA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безсрокадавности</w:t>
        </w:r>
        <w:proofErr w:type="spellEnd"/>
      </w:hyperlink>
      <w:r w:rsidR="00D52489" w:rsidRPr="003E3AA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6" w:history="1">
        <w:r w:rsidR="00D52489" w:rsidRPr="003E3AA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#19апреля</w:t>
        </w:r>
      </w:hyperlink>
    </w:p>
    <w:p w:rsidR="00092E98" w:rsidRDefault="00092E98" w:rsidP="0079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Дня единых действий в городском округе город Рыбинск региональным отделением Общероссийского общественного движения</w:t>
      </w:r>
      <w:r w:rsidR="006F2143">
        <w:rPr>
          <w:rFonts w:ascii="Times New Roman" w:eastAsia="Times New Roman" w:hAnsi="Times New Roman" w:cs="Times New Roman"/>
          <w:sz w:val="28"/>
          <w:szCs w:val="28"/>
        </w:rPr>
        <w:t xml:space="preserve"> «Поисковое движение России» открыта экспозиция Всероссийского проекта «Без срока давности», на которой представлены архивные документы о трагедии мирных жителей в годы Великой Отечественной войны и о преступлениях нацистов и их пособников на оккупированной территории. После проведения урока</w:t>
      </w:r>
      <w:r w:rsidR="006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1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F2143">
        <w:rPr>
          <w:rFonts w:ascii="Times New Roman" w:eastAsia="Times New Roman" w:hAnsi="Times New Roman" w:cs="Times New Roman"/>
          <w:sz w:val="28"/>
          <w:szCs w:val="28"/>
        </w:rPr>
        <w:t>погружения</w:t>
      </w:r>
      <w:proofErr w:type="gramEnd"/>
      <w:r w:rsidR="006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143">
        <w:rPr>
          <w:rFonts w:ascii="Times New Roman" w:eastAsia="Times New Roman" w:hAnsi="Times New Roman" w:cs="Times New Roman"/>
          <w:sz w:val="28"/>
          <w:szCs w:val="28"/>
        </w:rPr>
        <w:t>учащиеся образовательных организаций городского округа города Рыбинск посетили данную выставку,</w:t>
      </w:r>
      <w:r w:rsidR="006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143">
        <w:rPr>
          <w:rFonts w:ascii="Times New Roman" w:eastAsia="Times New Roman" w:hAnsi="Times New Roman" w:cs="Times New Roman"/>
          <w:sz w:val="28"/>
          <w:szCs w:val="28"/>
        </w:rPr>
        <w:t>которая будет работать</w:t>
      </w:r>
      <w:r w:rsidR="006F5C9E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общественно-культурном центре города еще несколько месяцев. </w:t>
      </w:r>
      <w:r w:rsidR="003C2DBC">
        <w:rPr>
          <w:rFonts w:ascii="Times New Roman" w:eastAsia="Times New Roman" w:hAnsi="Times New Roman" w:cs="Times New Roman"/>
          <w:sz w:val="28"/>
          <w:szCs w:val="28"/>
        </w:rPr>
        <w:t>19 апреля</w:t>
      </w:r>
      <w:r w:rsidR="006F5C9E">
        <w:rPr>
          <w:rFonts w:ascii="Times New Roman" w:eastAsia="Times New Roman" w:hAnsi="Times New Roman" w:cs="Times New Roman"/>
          <w:sz w:val="28"/>
          <w:szCs w:val="28"/>
        </w:rPr>
        <w:t xml:space="preserve"> выставку посетили </w:t>
      </w:r>
      <w:r w:rsidR="003C2DBC">
        <w:rPr>
          <w:rFonts w:ascii="Times New Roman" w:eastAsia="Times New Roman" w:hAnsi="Times New Roman" w:cs="Times New Roman"/>
          <w:sz w:val="28"/>
          <w:szCs w:val="28"/>
        </w:rPr>
        <w:t>465</w:t>
      </w:r>
      <w:r w:rsidR="006F5C9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CB1172" w:rsidRPr="00797F34" w:rsidRDefault="00CB1172" w:rsidP="00CB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День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 единых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приняли участие и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</w:t>
      </w:r>
      <w:r w:rsidRPr="006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с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бслуживания Ярославской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>бласти Гаврилов-Ямск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>етск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>нтернат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1172">
        <w:rPr>
          <w:rFonts w:ascii="Times New Roman" w:eastAsia="Times New Roman" w:hAnsi="Times New Roman" w:cs="Times New Roman"/>
          <w:sz w:val="28"/>
          <w:szCs w:val="28"/>
        </w:rPr>
        <w:t xml:space="preserve"> для умственно отсталых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C9E">
        <w:rPr>
          <w:rFonts w:ascii="Times New Roman" w:eastAsia="Times New Roman" w:hAnsi="Times New Roman" w:cs="Times New Roman"/>
          <w:sz w:val="28"/>
          <w:szCs w:val="28"/>
        </w:rPr>
        <w:t>с сохранным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C9E">
        <w:rPr>
          <w:rFonts w:ascii="Times New Roman" w:eastAsia="Times New Roman" w:hAnsi="Times New Roman" w:cs="Times New Roman"/>
          <w:sz w:val="28"/>
          <w:szCs w:val="28"/>
        </w:rPr>
        <w:t>интеллектом в возрасте от 12 до 17 лет. Всего 17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2DBC">
        <w:rPr>
          <w:rFonts w:ascii="Times New Roman" w:eastAsia="Times New Roman" w:hAnsi="Times New Roman" w:cs="Times New Roman"/>
          <w:sz w:val="28"/>
          <w:szCs w:val="28"/>
        </w:rPr>
        <w:t>С ними б</w:t>
      </w:r>
      <w:r w:rsidRPr="006F5C9E">
        <w:rPr>
          <w:rFonts w:ascii="Times New Roman" w:eastAsia="Times New Roman" w:hAnsi="Times New Roman" w:cs="Times New Roman"/>
          <w:sz w:val="28"/>
          <w:szCs w:val="28"/>
        </w:rPr>
        <w:t>ыла проведена беседа о фашизме и геноциде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C9E">
        <w:rPr>
          <w:rFonts w:ascii="Times New Roman" w:eastAsia="Times New Roman" w:hAnsi="Times New Roman" w:cs="Times New Roman"/>
          <w:sz w:val="28"/>
          <w:szCs w:val="28"/>
        </w:rPr>
        <w:t>советского народа</w:t>
      </w:r>
      <w:bookmarkStart w:id="0" w:name="_GoBack"/>
      <w:bookmarkEnd w:id="0"/>
      <w:r w:rsidRPr="006F5C9E"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C9E">
        <w:rPr>
          <w:rFonts w:ascii="Times New Roman" w:eastAsia="Times New Roman" w:hAnsi="Times New Roman" w:cs="Times New Roman"/>
          <w:sz w:val="28"/>
          <w:szCs w:val="28"/>
        </w:rPr>
        <w:t>(1941 – 1945). В ходе беседы демонстрировались слайды,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C9E">
        <w:rPr>
          <w:rFonts w:ascii="Times New Roman" w:eastAsia="Times New Roman" w:hAnsi="Times New Roman" w:cs="Times New Roman"/>
          <w:sz w:val="28"/>
          <w:szCs w:val="28"/>
        </w:rPr>
        <w:t>содержащие подлинные документы 40-х годов ХХ века, фотографии, плакаты</w:t>
      </w:r>
      <w:r>
        <w:rPr>
          <w:rFonts w:ascii="Times New Roman" w:eastAsia="Times New Roman" w:hAnsi="Times New Roman" w:cs="Times New Roman"/>
          <w:sz w:val="28"/>
          <w:szCs w:val="28"/>
        </w:rPr>
        <w:t>. Свое отношение к событиям дети выразили в рисунках.</w:t>
      </w:r>
    </w:p>
    <w:p w:rsidR="00D94CC9" w:rsidRPr="00797F34" w:rsidRDefault="00D94CC9" w:rsidP="00797F34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797F34">
        <w:rPr>
          <w:rFonts w:eastAsia="Times New Roman"/>
          <w:color w:val="auto"/>
          <w:sz w:val="28"/>
          <w:szCs w:val="28"/>
        </w:rPr>
        <w:t>История Великой Отечественной, Второй мировой, история геноцида народов Советского Союза – это не абстрактная история, это история каждой семьи, она будет иметь значение для многих поколений наших потомков, и они тоже будут смотреть парад и военные фильмы, петь военные песни, гордиться предками и страстно желать, чтобы те страшные четыре года, которые нашим семьям и ближайшим соседям пришлось пережить, никогда не повторились</w:t>
      </w:r>
      <w:r w:rsidR="00B453C2" w:rsidRPr="00797F34">
        <w:rPr>
          <w:rFonts w:eastAsia="Times New Roman"/>
          <w:color w:val="auto"/>
          <w:sz w:val="28"/>
          <w:szCs w:val="28"/>
        </w:rPr>
        <w:t>.</w:t>
      </w:r>
      <w:r w:rsidRPr="00797F34">
        <w:rPr>
          <w:rFonts w:eastAsia="Times New Roman"/>
          <w:color w:val="auto"/>
          <w:sz w:val="28"/>
          <w:szCs w:val="28"/>
        </w:rPr>
        <w:t xml:space="preserve"> </w:t>
      </w:r>
      <w:r w:rsidR="00B453C2" w:rsidRPr="00797F34">
        <w:rPr>
          <w:rFonts w:eastAsia="Times New Roman"/>
          <w:color w:val="auto"/>
          <w:sz w:val="28"/>
          <w:szCs w:val="28"/>
        </w:rPr>
        <w:t>« Помнить, чтобы не допустить…».</w:t>
      </w:r>
    </w:p>
    <w:p w:rsidR="008A0AE2" w:rsidRDefault="008A0AE2" w:rsidP="008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E2" w:rsidRPr="003E3AAB" w:rsidRDefault="008A0AE2" w:rsidP="008A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0AE2" w:rsidRDefault="008A0AE2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89" w:rsidRDefault="00D52489" w:rsidP="008A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D727E"/>
    <w:multiLevelType w:val="hybridMultilevel"/>
    <w:tmpl w:val="4ADAF2F4"/>
    <w:lvl w:ilvl="0" w:tplc="0644C42C">
      <w:numFmt w:val="bullet"/>
      <w:lvlText w:val="-"/>
      <w:lvlJc w:val="left"/>
      <w:pPr>
        <w:ind w:left="11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E4C02">
      <w:numFmt w:val="bullet"/>
      <w:lvlText w:val="•"/>
      <w:lvlJc w:val="left"/>
      <w:pPr>
        <w:ind w:left="1122" w:hanging="377"/>
      </w:pPr>
      <w:rPr>
        <w:rFonts w:hint="default"/>
        <w:lang w:val="ru-RU" w:eastAsia="en-US" w:bidi="ar-SA"/>
      </w:rPr>
    </w:lvl>
    <w:lvl w:ilvl="2" w:tplc="7EA2AF06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ECBC9DE8">
      <w:numFmt w:val="bullet"/>
      <w:lvlText w:val="•"/>
      <w:lvlJc w:val="left"/>
      <w:pPr>
        <w:ind w:left="3127" w:hanging="377"/>
      </w:pPr>
      <w:rPr>
        <w:rFonts w:hint="default"/>
        <w:lang w:val="ru-RU" w:eastAsia="en-US" w:bidi="ar-SA"/>
      </w:rPr>
    </w:lvl>
    <w:lvl w:ilvl="4" w:tplc="6848280A">
      <w:numFmt w:val="bullet"/>
      <w:lvlText w:val="•"/>
      <w:lvlJc w:val="left"/>
      <w:pPr>
        <w:ind w:left="4130" w:hanging="377"/>
      </w:pPr>
      <w:rPr>
        <w:rFonts w:hint="default"/>
        <w:lang w:val="ru-RU" w:eastAsia="en-US" w:bidi="ar-SA"/>
      </w:rPr>
    </w:lvl>
    <w:lvl w:ilvl="5" w:tplc="4F46BE08">
      <w:numFmt w:val="bullet"/>
      <w:lvlText w:val="•"/>
      <w:lvlJc w:val="left"/>
      <w:pPr>
        <w:ind w:left="5133" w:hanging="377"/>
      </w:pPr>
      <w:rPr>
        <w:rFonts w:hint="default"/>
        <w:lang w:val="ru-RU" w:eastAsia="en-US" w:bidi="ar-SA"/>
      </w:rPr>
    </w:lvl>
    <w:lvl w:ilvl="6" w:tplc="E4C277FA">
      <w:numFmt w:val="bullet"/>
      <w:lvlText w:val="•"/>
      <w:lvlJc w:val="left"/>
      <w:pPr>
        <w:ind w:left="6135" w:hanging="377"/>
      </w:pPr>
      <w:rPr>
        <w:rFonts w:hint="default"/>
        <w:lang w:val="ru-RU" w:eastAsia="en-US" w:bidi="ar-SA"/>
      </w:rPr>
    </w:lvl>
    <w:lvl w:ilvl="7" w:tplc="298A09EA">
      <w:numFmt w:val="bullet"/>
      <w:lvlText w:val="•"/>
      <w:lvlJc w:val="left"/>
      <w:pPr>
        <w:ind w:left="7138" w:hanging="377"/>
      </w:pPr>
      <w:rPr>
        <w:rFonts w:hint="default"/>
        <w:lang w:val="ru-RU" w:eastAsia="en-US" w:bidi="ar-SA"/>
      </w:rPr>
    </w:lvl>
    <w:lvl w:ilvl="8" w:tplc="B43E2384">
      <w:numFmt w:val="bullet"/>
      <w:lvlText w:val="•"/>
      <w:lvlJc w:val="left"/>
      <w:pPr>
        <w:ind w:left="8141" w:hanging="3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0C"/>
    <w:rsid w:val="00092E98"/>
    <w:rsid w:val="00205A10"/>
    <w:rsid w:val="00231571"/>
    <w:rsid w:val="003B0D74"/>
    <w:rsid w:val="003B7E7E"/>
    <w:rsid w:val="003C2DBC"/>
    <w:rsid w:val="005600BD"/>
    <w:rsid w:val="006F2143"/>
    <w:rsid w:val="006F570F"/>
    <w:rsid w:val="006F5C9E"/>
    <w:rsid w:val="00797F34"/>
    <w:rsid w:val="0083200C"/>
    <w:rsid w:val="008A0AE2"/>
    <w:rsid w:val="00926AEE"/>
    <w:rsid w:val="00B453C2"/>
    <w:rsid w:val="00CB1172"/>
    <w:rsid w:val="00D14D6F"/>
    <w:rsid w:val="00D52489"/>
    <w:rsid w:val="00D94CC9"/>
    <w:rsid w:val="00D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3BBB1-B0F2-401E-9DD0-7AD11268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19%D0%B0%D0%BF%D1%80%D0%B5%D0%BB%D1%8F" TargetMode="External"/><Relationship Id="rId5" Type="http://schemas.openxmlformats.org/officeDocument/2006/relationships/hyperlink" Target="https://vk.com/feed?section=search&amp;q=%23%D0%B1%D0%B5%D0%B7%D1%81%D1%80%D0%BE%D0%BA%D0%B0%D0%B4%D0%B0%D0%B2%D0%BD%D0%BE%D1%81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2022-04-19T03:31:00Z</dcterms:created>
  <dcterms:modified xsi:type="dcterms:W3CDTF">2022-04-22T11:49:00Z</dcterms:modified>
</cp:coreProperties>
</file>