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9" w:rsidRDefault="00626899" w:rsidP="006268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650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методического объединения на 2020 год</w:t>
      </w:r>
    </w:p>
    <w:p w:rsidR="00626899" w:rsidRPr="00126500" w:rsidRDefault="00626899" w:rsidP="00626899">
      <w:pPr>
        <w:ind w:firstLine="708"/>
        <w:jc w:val="center"/>
        <w:rPr>
          <w:b/>
          <w:sz w:val="28"/>
          <w:szCs w:val="28"/>
        </w:rPr>
      </w:pPr>
    </w:p>
    <w:p w:rsidR="00626899" w:rsidRPr="007D67ED" w:rsidRDefault="00626899" w:rsidP="00626899">
      <w:pPr>
        <w:ind w:firstLine="708"/>
        <w:jc w:val="both"/>
        <w:rPr>
          <w:sz w:val="22"/>
          <w:szCs w:val="22"/>
        </w:rPr>
      </w:pPr>
      <w:r w:rsidRPr="007D67ED">
        <w:rPr>
          <w:b/>
          <w:sz w:val="22"/>
          <w:szCs w:val="22"/>
        </w:rPr>
        <w:t xml:space="preserve">Категория участников: </w:t>
      </w:r>
      <w:r w:rsidRPr="007D67ED">
        <w:rPr>
          <w:sz w:val="22"/>
          <w:szCs w:val="22"/>
        </w:rPr>
        <w:t xml:space="preserve">педагогические работники образовательных учреждений Ярославской области, занимающиеся с учащимися по программам, включающим в себя туристский аспект. </w:t>
      </w:r>
    </w:p>
    <w:p w:rsidR="00626899" w:rsidRPr="007D67ED" w:rsidRDefault="00626899" w:rsidP="00626899">
      <w:pPr>
        <w:spacing w:after="240"/>
        <w:ind w:firstLine="708"/>
        <w:jc w:val="both"/>
        <w:rPr>
          <w:sz w:val="22"/>
          <w:szCs w:val="22"/>
        </w:rPr>
      </w:pPr>
      <w:r w:rsidRPr="007D67ED">
        <w:rPr>
          <w:b/>
          <w:sz w:val="22"/>
          <w:szCs w:val="22"/>
        </w:rPr>
        <w:t xml:space="preserve">Форма проведения МО: </w:t>
      </w:r>
      <w:r w:rsidRPr="007D67ED">
        <w:rPr>
          <w:sz w:val="22"/>
          <w:szCs w:val="22"/>
        </w:rPr>
        <w:t>очная</w:t>
      </w:r>
      <w:r>
        <w:rPr>
          <w:sz w:val="22"/>
          <w:szCs w:val="22"/>
        </w:rPr>
        <w:t xml:space="preserve"> дистанционная </w:t>
      </w:r>
      <w:r w:rsidRPr="007D67ED">
        <w:rPr>
          <w:sz w:val="22"/>
          <w:szCs w:val="22"/>
        </w:rPr>
        <w:t xml:space="preserve"> (заседания МО), дистанционная (самостоятельная работа).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190"/>
        <w:gridCol w:w="993"/>
        <w:gridCol w:w="992"/>
        <w:gridCol w:w="1134"/>
        <w:gridCol w:w="2268"/>
        <w:gridCol w:w="1559"/>
      </w:tblGrid>
      <w:tr w:rsidR="00626899" w:rsidRPr="00A47D7A" w:rsidTr="00626899">
        <w:trPr>
          <w:trHeight w:val="851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spacing w:after="240"/>
            </w:pPr>
            <w:r w:rsidRPr="000F0FD5">
              <w:t>№</w:t>
            </w:r>
          </w:p>
        </w:tc>
        <w:tc>
          <w:tcPr>
            <w:tcW w:w="3190" w:type="dxa"/>
            <w:shd w:val="clear" w:color="auto" w:fill="auto"/>
          </w:tcPr>
          <w:p w:rsidR="00626899" w:rsidRPr="000F0FD5" w:rsidRDefault="00626899" w:rsidP="00A722EB">
            <w:r w:rsidRPr="000F0FD5">
              <w:t>Наименование модуля, темы</w:t>
            </w: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 w:rsidRPr="000F0FD5"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626899" w:rsidRDefault="00626899" w:rsidP="00A722EB">
            <w:pPr>
              <w:jc w:val="center"/>
            </w:pPr>
            <w:r w:rsidRPr="000F0FD5">
              <w:t>Заседание</w:t>
            </w:r>
            <w:r>
              <w:t xml:space="preserve"> </w:t>
            </w:r>
          </w:p>
          <w:p w:rsidR="00626899" w:rsidRPr="000F0FD5" w:rsidRDefault="00626899" w:rsidP="00A722EB">
            <w:pPr>
              <w:jc w:val="center"/>
            </w:pPr>
            <w:r>
              <w:t>МО</w:t>
            </w:r>
          </w:p>
        </w:tc>
        <w:tc>
          <w:tcPr>
            <w:tcW w:w="1134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 w:rsidRPr="000F0FD5"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 w:rsidRPr="000F0FD5">
              <w:t>Форма контроля</w:t>
            </w:r>
          </w:p>
        </w:tc>
        <w:tc>
          <w:tcPr>
            <w:tcW w:w="1559" w:type="dxa"/>
          </w:tcPr>
          <w:p w:rsidR="00626899" w:rsidRDefault="00626899" w:rsidP="00A722EB">
            <w:pPr>
              <w:jc w:val="center"/>
            </w:pPr>
            <w:r>
              <w:t>Время</w:t>
            </w:r>
          </w:p>
          <w:p w:rsidR="00626899" w:rsidRPr="000F0FD5" w:rsidRDefault="00626899" w:rsidP="00A722EB">
            <w:pPr>
              <w:jc w:val="center"/>
            </w:pPr>
            <w:r>
              <w:t xml:space="preserve"> и место проведения</w:t>
            </w:r>
          </w:p>
        </w:tc>
      </w:tr>
      <w:tr w:rsidR="00626899" w:rsidRPr="00A47D7A" w:rsidTr="00626899">
        <w:trPr>
          <w:trHeight w:val="1216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  <w:r w:rsidRPr="000F0FD5">
              <w:t>1.</w:t>
            </w:r>
          </w:p>
        </w:tc>
        <w:tc>
          <w:tcPr>
            <w:tcW w:w="3190" w:type="dxa"/>
            <w:shd w:val="clear" w:color="auto" w:fill="auto"/>
          </w:tcPr>
          <w:p w:rsidR="00626899" w:rsidRPr="00F62689" w:rsidRDefault="00626899" w:rsidP="00A722EB">
            <w:pPr>
              <w:rPr>
                <w:b/>
              </w:rPr>
            </w:pPr>
            <w:r w:rsidRPr="00F62689">
              <w:rPr>
                <w:b/>
              </w:rPr>
              <w:t xml:space="preserve">Модуль 1. </w:t>
            </w:r>
          </w:p>
          <w:p w:rsidR="00626899" w:rsidRPr="00EC3124" w:rsidRDefault="00626899" w:rsidP="00A722EB">
            <w:pPr>
              <w:jc w:val="both"/>
              <w:rPr>
                <w:b/>
                <w:color w:val="FF0000"/>
              </w:rPr>
            </w:pPr>
            <w:proofErr w:type="gramStart"/>
            <w:r w:rsidRPr="00EC3124">
              <w:rPr>
                <w:rFonts w:ascii="Times New Roman CYR" w:eastAsiaTheme="minorHAnsi" w:hAnsi="Times New Roman CYR" w:cs="Times New Roman CYR"/>
                <w:b/>
                <w:lang w:eastAsia="en-US"/>
              </w:rPr>
              <w:t>Подготовка обучающихся к соревнованиям по спортивному ориентированию и туризму в условиях дистанционного режима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6899" w:rsidRPr="00614503" w:rsidRDefault="00626899" w:rsidP="00A722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6899" w:rsidRPr="00614503" w:rsidRDefault="00626899" w:rsidP="00A722EB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1559" w:type="dxa"/>
          </w:tcPr>
          <w:p w:rsidR="00626899" w:rsidRPr="000F0FD5" w:rsidRDefault="00626899" w:rsidP="00A722EB">
            <w:pPr>
              <w:jc w:val="center"/>
            </w:pPr>
          </w:p>
        </w:tc>
      </w:tr>
      <w:tr w:rsidR="00626899" w:rsidRPr="00A47D7A" w:rsidTr="00626899">
        <w:trPr>
          <w:trHeight w:val="1545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  <w:r w:rsidRPr="000F0FD5">
              <w:t>1.1</w:t>
            </w:r>
          </w:p>
        </w:tc>
        <w:tc>
          <w:tcPr>
            <w:tcW w:w="3190" w:type="dxa"/>
            <w:shd w:val="clear" w:color="auto" w:fill="auto"/>
          </w:tcPr>
          <w:p w:rsidR="00626899" w:rsidRDefault="00626899" w:rsidP="00A722EB">
            <w:pPr>
              <w:jc w:val="both"/>
            </w:pPr>
            <w:r>
              <w:t>Стартовый сезон в 2020 году</w:t>
            </w:r>
          </w:p>
          <w:p w:rsidR="00626899" w:rsidRPr="00CA0C5E" w:rsidRDefault="00626899" w:rsidP="00A722EB">
            <w:pPr>
              <w:jc w:val="both"/>
            </w:pPr>
            <w:r>
              <w:t>(изменения в плане массовых мероприятий, характеристика соревнований). Новая редакция</w:t>
            </w:r>
            <w:r w:rsidRPr="00804525">
              <w:t xml:space="preserve"> Правил соревнований по спортивному туризму</w:t>
            </w: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</w:p>
        </w:tc>
        <w:tc>
          <w:tcPr>
            <w:tcW w:w="1559" w:type="dxa"/>
          </w:tcPr>
          <w:p w:rsidR="00626899" w:rsidRPr="00F62689" w:rsidRDefault="00626899" w:rsidP="00A722EB">
            <w:pPr>
              <w:jc w:val="center"/>
            </w:pPr>
            <w:r w:rsidRPr="00F62689">
              <w:t>22 мая</w:t>
            </w:r>
          </w:p>
          <w:p w:rsidR="00626899" w:rsidRPr="00F62689" w:rsidRDefault="00626899" w:rsidP="00A722EB">
            <w:pPr>
              <w:jc w:val="center"/>
            </w:pPr>
            <w:r w:rsidRPr="00F62689">
              <w:t>Дистанционный формат на платформе  системы «</w:t>
            </w:r>
            <w:proofErr w:type="spellStart"/>
            <w:r w:rsidRPr="00F62689">
              <w:rPr>
                <w:lang w:val="en-US"/>
              </w:rPr>
              <w:t>Mirapolis</w:t>
            </w:r>
            <w:proofErr w:type="spellEnd"/>
            <w:r w:rsidRPr="00F62689">
              <w:t>»</w:t>
            </w:r>
          </w:p>
          <w:p w:rsidR="00626899" w:rsidRPr="00F62689" w:rsidRDefault="00626899" w:rsidP="00A722EB"/>
        </w:tc>
      </w:tr>
      <w:tr w:rsidR="00626899" w:rsidRPr="00A47D7A" w:rsidTr="00626899">
        <w:trPr>
          <w:trHeight w:val="1545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  <w:r>
              <w:t>1.2</w:t>
            </w:r>
          </w:p>
        </w:tc>
        <w:tc>
          <w:tcPr>
            <w:tcW w:w="3190" w:type="dxa"/>
            <w:shd w:val="clear" w:color="auto" w:fill="auto"/>
          </w:tcPr>
          <w:p w:rsidR="00626899" w:rsidRPr="00804525" w:rsidRDefault="00626899" w:rsidP="00A722EB">
            <w:pPr>
              <w:jc w:val="both"/>
            </w:pPr>
            <w:r w:rsidRPr="00804525">
              <w:t>Совершенствование теоретических и технических навыков по спортивному туризму в дистанционной форме;</w:t>
            </w:r>
          </w:p>
          <w:p w:rsidR="00626899" w:rsidRPr="00804525" w:rsidRDefault="00626899" w:rsidP="00A722EB">
            <w:pPr>
              <w:jc w:val="both"/>
            </w:pPr>
            <w:r w:rsidRPr="00804525">
              <w:t>Обучающие</w:t>
            </w:r>
            <w:r>
              <w:t xml:space="preserve"> дистанционные</w:t>
            </w:r>
            <w:r w:rsidRPr="00804525">
              <w:t xml:space="preserve"> упражнения по спортивному ориентированию;</w:t>
            </w:r>
          </w:p>
          <w:p w:rsidR="00626899" w:rsidRDefault="00626899" w:rsidP="00A722EB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>
              <w:t>40 мин</w:t>
            </w:r>
          </w:p>
        </w:tc>
        <w:tc>
          <w:tcPr>
            <w:tcW w:w="1134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26899" w:rsidRDefault="00626899" w:rsidP="00A722EB">
            <w:pPr>
              <w:jc w:val="both"/>
            </w:pPr>
          </w:p>
        </w:tc>
        <w:tc>
          <w:tcPr>
            <w:tcW w:w="1559" w:type="dxa"/>
          </w:tcPr>
          <w:p w:rsidR="00626899" w:rsidRPr="00F62689" w:rsidRDefault="00626899" w:rsidP="00A722EB">
            <w:pPr>
              <w:jc w:val="center"/>
            </w:pPr>
          </w:p>
        </w:tc>
      </w:tr>
      <w:tr w:rsidR="00626899" w:rsidRPr="00A47D7A" w:rsidTr="00626899">
        <w:trPr>
          <w:trHeight w:val="1545"/>
        </w:trPr>
        <w:tc>
          <w:tcPr>
            <w:tcW w:w="572" w:type="dxa"/>
            <w:shd w:val="clear" w:color="auto" w:fill="auto"/>
          </w:tcPr>
          <w:p w:rsidR="00626899" w:rsidRDefault="00626899" w:rsidP="00A722EB">
            <w:pPr>
              <w:jc w:val="both"/>
            </w:pPr>
            <w:r>
              <w:t>1.3</w:t>
            </w:r>
          </w:p>
        </w:tc>
        <w:tc>
          <w:tcPr>
            <w:tcW w:w="3190" w:type="dxa"/>
            <w:shd w:val="clear" w:color="auto" w:fill="auto"/>
          </w:tcPr>
          <w:p w:rsidR="00626899" w:rsidRPr="00804525" w:rsidRDefault="00626899" w:rsidP="00A722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04525">
              <w:t xml:space="preserve">Организация удаленного взаимодействия тренера и спортсменов с использованием программы </w:t>
            </w:r>
            <w:proofErr w:type="spellStart"/>
            <w:r w:rsidRPr="00804525">
              <w:t>Zoom</w:t>
            </w:r>
            <w:proofErr w:type="spellEnd"/>
            <w:r w:rsidRPr="00804525">
              <w:t>.</w:t>
            </w:r>
          </w:p>
          <w:p w:rsidR="00626899" w:rsidRPr="00804525" w:rsidRDefault="00626899" w:rsidP="00A722EB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26899" w:rsidRDefault="00626899" w:rsidP="00A722EB">
            <w:pPr>
              <w:jc w:val="both"/>
            </w:pPr>
          </w:p>
        </w:tc>
        <w:tc>
          <w:tcPr>
            <w:tcW w:w="1559" w:type="dxa"/>
          </w:tcPr>
          <w:p w:rsidR="00626899" w:rsidRPr="00F62689" w:rsidRDefault="00626899" w:rsidP="00A722EB">
            <w:pPr>
              <w:jc w:val="center"/>
            </w:pPr>
          </w:p>
        </w:tc>
      </w:tr>
      <w:tr w:rsidR="00626899" w:rsidRPr="00A47D7A" w:rsidTr="00626899">
        <w:trPr>
          <w:trHeight w:val="1256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  <w:r>
              <w:t>1.4</w:t>
            </w:r>
          </w:p>
        </w:tc>
        <w:tc>
          <w:tcPr>
            <w:tcW w:w="3190" w:type="dxa"/>
            <w:shd w:val="clear" w:color="auto" w:fill="auto"/>
          </w:tcPr>
          <w:p w:rsidR="00626899" w:rsidRPr="00BB43DC" w:rsidRDefault="00626899" w:rsidP="00A722EB">
            <w:pPr>
              <w:jc w:val="both"/>
            </w:pPr>
            <w:r>
              <w:t xml:space="preserve">Разработка материала для дистанционного применения к любому из  разделов дополнительной общеобразовательной программы туристско-краеведческой направленности (теоретический конспект, проверочные упражнения, </w:t>
            </w:r>
            <w:r>
              <w:lastRenderedPageBreak/>
              <w:t xml:space="preserve">тренировочные упражнения, тесты и др.) </w:t>
            </w: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 w:rsidRPr="000F0FD5"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6899" w:rsidRPr="000F0FD5" w:rsidRDefault="00626899" w:rsidP="00A722EB">
            <w:pPr>
              <w:jc w:val="center"/>
            </w:pPr>
            <w:r w:rsidRPr="000F0FD5">
              <w:t>3</w:t>
            </w: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proofErr w:type="gramStart"/>
            <w:r>
              <w:t>Материал</w:t>
            </w:r>
            <w:proofErr w:type="gramEnd"/>
            <w:r>
              <w:t xml:space="preserve"> оформленный  в электронном виде для публикации  </w:t>
            </w:r>
          </w:p>
        </w:tc>
        <w:tc>
          <w:tcPr>
            <w:tcW w:w="1559" w:type="dxa"/>
          </w:tcPr>
          <w:p w:rsidR="00626899" w:rsidRPr="001429A5" w:rsidRDefault="00626899" w:rsidP="00A722EB">
            <w:pPr>
              <w:jc w:val="center"/>
            </w:pPr>
            <w:r w:rsidRPr="001429A5">
              <w:t>Май - сентябрь</w:t>
            </w:r>
          </w:p>
          <w:p w:rsidR="00626899" w:rsidRDefault="00626899" w:rsidP="00A722EB">
            <w:proofErr w:type="spellStart"/>
            <w:proofErr w:type="gramStart"/>
            <w:r>
              <w:t>Дистанцион-но</w:t>
            </w:r>
            <w:proofErr w:type="spellEnd"/>
            <w:proofErr w:type="gramEnd"/>
          </w:p>
        </w:tc>
      </w:tr>
      <w:tr w:rsidR="00626899" w:rsidRPr="00A47D7A" w:rsidTr="00626899">
        <w:trPr>
          <w:trHeight w:val="1214"/>
        </w:trPr>
        <w:tc>
          <w:tcPr>
            <w:tcW w:w="572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  <w:r w:rsidRPr="000F0FD5">
              <w:lastRenderedPageBreak/>
              <w:t>2.</w:t>
            </w:r>
          </w:p>
        </w:tc>
        <w:tc>
          <w:tcPr>
            <w:tcW w:w="3190" w:type="dxa"/>
            <w:shd w:val="clear" w:color="auto" w:fill="auto"/>
          </w:tcPr>
          <w:p w:rsidR="00626899" w:rsidRDefault="00626899" w:rsidP="00A722EB">
            <w:pPr>
              <w:jc w:val="both"/>
              <w:rPr>
                <w:b/>
              </w:rPr>
            </w:pPr>
            <w:r w:rsidRPr="000F0FD5">
              <w:rPr>
                <w:b/>
              </w:rPr>
              <w:t>Модуль 2</w:t>
            </w:r>
          </w:p>
          <w:p w:rsidR="00626899" w:rsidRPr="00BB43DC" w:rsidRDefault="00626899" w:rsidP="00A722EB">
            <w:pPr>
              <w:spacing w:after="200" w:line="276" w:lineRule="auto"/>
              <w:rPr>
                <w:b/>
              </w:rPr>
            </w:pPr>
            <w:r w:rsidRPr="00BB43DC">
              <w:rPr>
                <w:b/>
              </w:rPr>
              <w:t>Рассмотрение регламента проведения соревнований по спортивному туризму группы спортивных дисциплин «Маршрут»</w:t>
            </w:r>
          </w:p>
          <w:p w:rsidR="00626899" w:rsidRPr="000F0FD5" w:rsidRDefault="00626899" w:rsidP="00A722EB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26899" w:rsidRPr="000F0FD5" w:rsidRDefault="00626899" w:rsidP="00A722EB">
            <w:pPr>
              <w:jc w:val="center"/>
              <w:rPr>
                <w:b/>
              </w:rPr>
            </w:pPr>
            <w:r w:rsidRPr="000F0FD5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26899" w:rsidRPr="00614503" w:rsidRDefault="00626899" w:rsidP="00A722EB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6899" w:rsidRPr="00614503" w:rsidRDefault="00626899" w:rsidP="00A722EB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pPr>
              <w:jc w:val="both"/>
            </w:pPr>
          </w:p>
        </w:tc>
        <w:tc>
          <w:tcPr>
            <w:tcW w:w="1559" w:type="dxa"/>
          </w:tcPr>
          <w:p w:rsidR="00626899" w:rsidRPr="000F0FD5" w:rsidRDefault="00626899" w:rsidP="00A722EB">
            <w:pPr>
              <w:jc w:val="both"/>
            </w:pPr>
          </w:p>
        </w:tc>
      </w:tr>
      <w:tr w:rsidR="00626899" w:rsidRPr="00A47D7A" w:rsidTr="00626899">
        <w:trPr>
          <w:trHeight w:val="1274"/>
        </w:trPr>
        <w:tc>
          <w:tcPr>
            <w:tcW w:w="572" w:type="dxa"/>
            <w:shd w:val="clear" w:color="auto" w:fill="auto"/>
          </w:tcPr>
          <w:p w:rsidR="00626899" w:rsidRPr="00614503" w:rsidRDefault="00626899" w:rsidP="00A722EB">
            <w:pPr>
              <w:jc w:val="both"/>
            </w:pPr>
            <w:r w:rsidRPr="00614503">
              <w:t>2.1</w:t>
            </w:r>
          </w:p>
        </w:tc>
        <w:tc>
          <w:tcPr>
            <w:tcW w:w="3190" w:type="dxa"/>
            <w:shd w:val="clear" w:color="auto" w:fill="auto"/>
          </w:tcPr>
          <w:p w:rsidR="00626899" w:rsidRPr="00614503" w:rsidRDefault="00626899" w:rsidP="00A722EB">
            <w:r>
              <w:t>Требования Регламента группы дисциплин «Маршрут», предъявляемые к участникам и руководителям походов</w:t>
            </w:r>
          </w:p>
        </w:tc>
        <w:tc>
          <w:tcPr>
            <w:tcW w:w="993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26899" w:rsidRPr="00931908" w:rsidRDefault="00626899" w:rsidP="00A722E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26899" w:rsidRPr="00931908" w:rsidRDefault="00626899" w:rsidP="00A722EB">
            <w:pPr>
              <w:jc w:val="both"/>
              <w:rPr>
                <w:b/>
              </w:rPr>
            </w:pPr>
            <w:r w:rsidRPr="00931908">
              <w:rPr>
                <w:b/>
              </w:rPr>
              <w:t>Октябрь</w:t>
            </w:r>
          </w:p>
          <w:p w:rsidR="00626899" w:rsidRPr="00931908" w:rsidRDefault="00626899" w:rsidP="00A722EB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626899" w:rsidRPr="00A47D7A" w:rsidTr="00626899">
        <w:trPr>
          <w:trHeight w:val="970"/>
        </w:trPr>
        <w:tc>
          <w:tcPr>
            <w:tcW w:w="572" w:type="dxa"/>
            <w:shd w:val="clear" w:color="auto" w:fill="auto"/>
          </w:tcPr>
          <w:p w:rsidR="00626899" w:rsidRPr="00614503" w:rsidRDefault="00626899" w:rsidP="00A722EB">
            <w:pPr>
              <w:jc w:val="both"/>
            </w:pPr>
            <w:r w:rsidRPr="00614503">
              <w:t>2.</w:t>
            </w:r>
            <w:r>
              <w:t>2</w:t>
            </w:r>
          </w:p>
        </w:tc>
        <w:tc>
          <w:tcPr>
            <w:tcW w:w="3190" w:type="dxa"/>
            <w:shd w:val="clear" w:color="auto" w:fill="auto"/>
          </w:tcPr>
          <w:p w:rsidR="00626899" w:rsidRPr="00614503" w:rsidRDefault="00626899" w:rsidP="00A722EB">
            <w:r>
              <w:t>Отчет о походе</w:t>
            </w:r>
          </w:p>
        </w:tc>
        <w:tc>
          <w:tcPr>
            <w:tcW w:w="993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  <w:r w:rsidRPr="00614503">
              <w:t>3</w:t>
            </w:r>
          </w:p>
        </w:tc>
        <w:tc>
          <w:tcPr>
            <w:tcW w:w="992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6899" w:rsidRPr="00614503" w:rsidRDefault="00626899" w:rsidP="00A722EB">
            <w:pPr>
              <w:jc w:val="center"/>
            </w:pPr>
            <w:r w:rsidRPr="00614503">
              <w:t>3</w:t>
            </w:r>
          </w:p>
        </w:tc>
        <w:tc>
          <w:tcPr>
            <w:tcW w:w="2268" w:type="dxa"/>
            <w:shd w:val="clear" w:color="auto" w:fill="auto"/>
          </w:tcPr>
          <w:p w:rsidR="00626899" w:rsidRPr="000F0FD5" w:rsidRDefault="00626899" w:rsidP="00A722EB">
            <w:r>
              <w:t xml:space="preserve">Оформленный для публикации отчет о походе </w:t>
            </w:r>
          </w:p>
        </w:tc>
        <w:tc>
          <w:tcPr>
            <w:tcW w:w="1559" w:type="dxa"/>
          </w:tcPr>
          <w:p w:rsidR="00626899" w:rsidRPr="00931908" w:rsidRDefault="00626899" w:rsidP="00A722EB">
            <w:pPr>
              <w:jc w:val="both"/>
              <w:rPr>
                <w:b/>
              </w:rPr>
            </w:pPr>
            <w:r w:rsidRPr="00931908">
              <w:rPr>
                <w:b/>
              </w:rPr>
              <w:t>Ноябрь</w:t>
            </w:r>
            <w:r>
              <w:rPr>
                <w:b/>
              </w:rPr>
              <w:t>-декабрь</w:t>
            </w:r>
          </w:p>
          <w:p w:rsidR="00626899" w:rsidRDefault="00626899" w:rsidP="00A722EB">
            <w:pPr>
              <w:jc w:val="both"/>
            </w:pPr>
            <w:proofErr w:type="spellStart"/>
            <w:proofErr w:type="gramStart"/>
            <w:r>
              <w:t>Дистанцион-но</w:t>
            </w:r>
            <w:proofErr w:type="spellEnd"/>
            <w:proofErr w:type="gramEnd"/>
          </w:p>
        </w:tc>
      </w:tr>
      <w:tr w:rsidR="00626899" w:rsidRPr="00A47D7A" w:rsidTr="00626899">
        <w:trPr>
          <w:trHeight w:val="325"/>
        </w:trPr>
        <w:tc>
          <w:tcPr>
            <w:tcW w:w="572" w:type="dxa"/>
            <w:shd w:val="clear" w:color="auto" w:fill="auto"/>
          </w:tcPr>
          <w:p w:rsidR="00626899" w:rsidRPr="00614503" w:rsidRDefault="00626899" w:rsidP="00A722EB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626899" w:rsidRPr="007D67ED" w:rsidRDefault="00626899" w:rsidP="00A722EB">
            <w:pPr>
              <w:jc w:val="both"/>
              <w:rPr>
                <w:b/>
              </w:rPr>
            </w:pPr>
            <w:r w:rsidRPr="007D67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26899" w:rsidRPr="007D67ED" w:rsidRDefault="00626899" w:rsidP="00A722EB">
            <w:pPr>
              <w:jc w:val="center"/>
              <w:rPr>
                <w:b/>
              </w:rPr>
            </w:pPr>
            <w:r w:rsidRPr="007D67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26899" w:rsidRPr="007D67ED" w:rsidRDefault="00626899" w:rsidP="00A722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26899" w:rsidRPr="007D67ED" w:rsidRDefault="00626899" w:rsidP="00A722EB">
            <w:pPr>
              <w:jc w:val="center"/>
              <w:rPr>
                <w:b/>
              </w:rPr>
            </w:pPr>
            <w:r w:rsidRPr="007D67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26899" w:rsidRPr="007D67ED" w:rsidRDefault="00626899" w:rsidP="00A722EB">
            <w:pPr>
              <w:ind w:left="-250" w:firstLine="250"/>
              <w:jc w:val="both"/>
              <w:rPr>
                <w:sz w:val="20"/>
                <w:szCs w:val="20"/>
              </w:rPr>
            </w:pPr>
            <w:r w:rsidRPr="007D67ED">
              <w:rPr>
                <w:sz w:val="20"/>
                <w:szCs w:val="20"/>
              </w:rPr>
              <w:t xml:space="preserve">Банк </w:t>
            </w:r>
            <w:proofErr w:type="spellStart"/>
            <w:r w:rsidRPr="007D67ED">
              <w:rPr>
                <w:sz w:val="20"/>
                <w:szCs w:val="20"/>
              </w:rPr>
              <w:t>методматериал</w:t>
            </w:r>
            <w:r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559" w:type="dxa"/>
          </w:tcPr>
          <w:p w:rsidR="00626899" w:rsidRPr="00614503" w:rsidRDefault="00626899" w:rsidP="00A722EB">
            <w:pPr>
              <w:jc w:val="both"/>
            </w:pPr>
          </w:p>
        </w:tc>
      </w:tr>
    </w:tbl>
    <w:p w:rsidR="007C2803" w:rsidRDefault="007C2803"/>
    <w:sectPr w:rsidR="007C2803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6899"/>
    <w:rsid w:val="0056085F"/>
    <w:rsid w:val="00626899"/>
    <w:rsid w:val="007C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2020-05-19T11:32:00Z</dcterms:created>
  <dcterms:modified xsi:type="dcterms:W3CDTF">2020-05-19T11:33:00Z</dcterms:modified>
</cp:coreProperties>
</file>