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78" w:rsidRDefault="00037978" w:rsidP="0003797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37978" w:rsidRDefault="00037978" w:rsidP="00037978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государственной программе «Развитие образования 2013-2020 гг.», утвержденной распоряжением Правительства РФ от 15.04.2014 № 295 в разделе «Развитие сферы неформального образования и социализации детей» одной из актуальных задач современной педагогики определяется развитие потенциала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</w:r>
      <w:proofErr w:type="gramEnd"/>
    </w:p>
    <w:p w:rsidR="00037978" w:rsidRPr="00F209D2" w:rsidRDefault="00037978" w:rsidP="00037978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</w:t>
      </w:r>
      <w:r w:rsidRPr="00F209D2">
        <w:rPr>
          <w:rFonts w:ascii="Times New Roman" w:hAnsi="Times New Roman" w:cs="Times New Roman"/>
          <w:sz w:val="28"/>
          <w:szCs w:val="28"/>
        </w:rPr>
        <w:t>в туристско-краеведческом направлении во многом способствуют решению этой задачи.</w:t>
      </w:r>
    </w:p>
    <w:p w:rsidR="00037978" w:rsidRPr="00ED076C" w:rsidRDefault="00037978" w:rsidP="00037978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туристско-краеведческой деятельностью  прививаю</w:t>
      </w:r>
      <w:r w:rsidRPr="00ED076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ED076C">
        <w:rPr>
          <w:rFonts w:ascii="Times New Roman" w:hAnsi="Times New Roman" w:cs="Times New Roman"/>
          <w:sz w:val="28"/>
          <w:szCs w:val="28"/>
        </w:rPr>
        <w:t>полезные жизненные навыки</w:t>
      </w:r>
      <w:r>
        <w:rPr>
          <w:rFonts w:ascii="Times New Roman" w:hAnsi="Times New Roman" w:cs="Times New Roman"/>
          <w:sz w:val="28"/>
          <w:szCs w:val="28"/>
        </w:rPr>
        <w:t>, приучаю</w:t>
      </w:r>
      <w:r w:rsidRPr="00ED076C">
        <w:rPr>
          <w:rFonts w:ascii="Times New Roman" w:hAnsi="Times New Roman" w:cs="Times New Roman"/>
          <w:sz w:val="28"/>
          <w:szCs w:val="28"/>
        </w:rPr>
        <w:t xml:space="preserve">т к сотрудничеству в коллективе, </w:t>
      </w:r>
      <w:r>
        <w:rPr>
          <w:rFonts w:ascii="Times New Roman" w:hAnsi="Times New Roman" w:cs="Times New Roman"/>
          <w:sz w:val="28"/>
          <w:szCs w:val="28"/>
        </w:rPr>
        <w:t>воспитываю</w:t>
      </w:r>
      <w:r w:rsidRPr="00ED076C">
        <w:rPr>
          <w:rFonts w:ascii="Times New Roman" w:hAnsi="Times New Roman" w:cs="Times New Roman"/>
          <w:sz w:val="28"/>
          <w:szCs w:val="28"/>
        </w:rPr>
        <w:t>т ответственность за свои поступки</w:t>
      </w:r>
      <w:r>
        <w:rPr>
          <w:rFonts w:ascii="Times New Roman" w:hAnsi="Times New Roman" w:cs="Times New Roman"/>
          <w:sz w:val="28"/>
          <w:szCs w:val="28"/>
        </w:rPr>
        <w:t>, уча</w:t>
      </w:r>
      <w:r w:rsidRPr="00ED076C">
        <w:rPr>
          <w:rFonts w:ascii="Times New Roman" w:hAnsi="Times New Roman" w:cs="Times New Roman"/>
          <w:sz w:val="28"/>
          <w:szCs w:val="28"/>
        </w:rPr>
        <w:t xml:space="preserve">т принимать взвешенные решения. </w:t>
      </w:r>
      <w:r>
        <w:rPr>
          <w:rFonts w:ascii="Times New Roman" w:hAnsi="Times New Roman" w:cs="Times New Roman"/>
          <w:sz w:val="28"/>
          <w:szCs w:val="28"/>
        </w:rPr>
        <w:t>Учебная и  соревновательная деятельность</w:t>
      </w:r>
      <w:r w:rsidRPr="00ED076C">
        <w:rPr>
          <w:rFonts w:ascii="Times New Roman" w:hAnsi="Times New Roman" w:cs="Times New Roman"/>
          <w:sz w:val="28"/>
          <w:szCs w:val="28"/>
        </w:rPr>
        <w:t xml:space="preserve">  в природной среде способствуют снятию стресса от стремительного ритма мегаполиса,  закаливанию детского организма разными погодными факторами, подталкивает к  потребности в ведении здорового образа жизни. </w:t>
      </w:r>
    </w:p>
    <w:p w:rsidR="00037978" w:rsidRDefault="00037978" w:rsidP="00037978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физкультурно-спортивной направленности «Юные туристы» адаптирована  для обучающихся  муниципального учреждения детский  дом – интернат педагогической, медицинской и социальной помощи семье «Чайка» на основе программы А.Г. Маслова «Юные инструкторы туризма», рекомендованной Министерством образования.</w:t>
      </w:r>
      <w:proofErr w:type="gramEnd"/>
    </w:p>
    <w:p w:rsidR="00037978" w:rsidRDefault="00037978" w:rsidP="00037978">
      <w:pPr>
        <w:spacing w:after="0"/>
        <w:ind w:left="-142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спецификой деятельности учреждения происходит частая смена разновозрастного контингента, значительная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особенные возможности здоровья (далее ОВЗ). В этой связи  к работе рекомендуется  краткосрочная дополнительная  общеобразовательная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сроком реализации 1 год (216 часов).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Рекомендуемый минимальный состав группы – 10-15 человек).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 обучающихся – 12-18 лет. Дети не должны иметь медицинских противопоказаний к физическим занятиям.</w:t>
      </w:r>
    </w:p>
    <w:p w:rsidR="00037978" w:rsidRDefault="00037978" w:rsidP="00037978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388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социализация и раскрытие потенциала ребенка с ограниченными возможностями здоровья посредством занятий туристской деятельностью.</w:t>
      </w:r>
    </w:p>
    <w:p w:rsidR="00037978" w:rsidRDefault="00037978" w:rsidP="00037978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Обучающие: </w:t>
      </w:r>
    </w:p>
    <w:p w:rsidR="00037978" w:rsidRPr="001E541C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E541C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 сформировать навык ориентирования на местности с использованием топографической и спортивной карты;</w:t>
      </w:r>
      <w:r w:rsidRPr="001E541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07A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навык организации туристского быта;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07A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формировать основы санитарно-гигиенических навыков; 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Развивающие: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 навык  преодоления естественных и искусственных препятствий в природной среде;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37978" w:rsidRPr="00087E0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C07A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прививать навык сотрудничества, командного взаимодействия;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07A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развивать физические качества (ловкость, быстроту, выносливость);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Воспитательные: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07A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воспитывать чувство  товарищества, ответственности за коллектив;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07A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формировать потребность в ведении  здорового образа жизни и  ответственности за свое здоровье, </w:t>
      </w:r>
    </w:p>
    <w:p w:rsidR="00037978" w:rsidRDefault="00037978" w:rsidP="00037978">
      <w:pPr>
        <w:spacing w:after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07A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формировать гражданскую позицию  бережного отношения к природе;</w:t>
      </w:r>
    </w:p>
    <w:p w:rsidR="00037978" w:rsidRDefault="00037978" w:rsidP="00037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формировать понимание, что туристские навыки – важная составляющая профессий: спасатель, пожарный, промышленный альпинист, геодезист и др.</w:t>
      </w:r>
    </w:p>
    <w:p w:rsidR="00037978" w:rsidRDefault="00037978" w:rsidP="00037978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ОВЗ отличаются сниженной познавательной активностью, недостаточностью внимания, памяти, пространственной ориентацией и другими особенностями. Программа разработана с учетом психофизического развития и индивидуальных возможностей обучающихся. В программу включены основные темы в соответствии с уровнем знаний и психофизическими особенностями детей, способствующие содействию в решении актуальных задач развития, обучения и социализации.</w:t>
      </w:r>
    </w:p>
    <w:p w:rsidR="00037978" w:rsidRDefault="00037978" w:rsidP="000379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обучении рекомендуется использовать упражнения на развитие внимания, памяти,  предлагать задания, предполагающие самостоятельную отработку информации с дозированной помощью педагога. При работе над индивидуальным заданием обучать детей работе с информацией по образцу, алгоритму, вопросам.</w:t>
      </w:r>
    </w:p>
    <w:p w:rsidR="00037978" w:rsidRPr="0017478E" w:rsidRDefault="00037978" w:rsidP="00037978">
      <w:pPr>
        <w:spacing w:after="0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8E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037978" w:rsidRDefault="00037978" w:rsidP="000379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практических и теоретических занятий предлагается использовать  специальные дидактические материалы (видеоролики, фотографии, спортивные и топографические карты, электронные игры, настольные игры). Объем предложенных заданий варьируется с учетом интеллектуальных возможностей обучающихся. Задания рекомендуется повторять, возвращаться к ним через некоторое время, меняя ситуацию применения.</w:t>
      </w:r>
    </w:p>
    <w:p w:rsidR="00037978" w:rsidRPr="00B45F51" w:rsidRDefault="00037978" w:rsidP="00037978">
      <w:pPr>
        <w:spacing w:after="0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51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</w:p>
    <w:p w:rsidR="00037978" w:rsidRDefault="00037978" w:rsidP="000379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занятия необходимо строить с учетом наглядно-действенного и наглядно-образного восприятия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окружающего мира. Наиболее приемлемыми формами реализации программы являются: беседы, практические занятия, походы, соревнования, занятия на местности, подвижные игры.</w:t>
      </w:r>
    </w:p>
    <w:p w:rsidR="00037978" w:rsidRPr="00D90DAC" w:rsidRDefault="00037978" w:rsidP="0003797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DAC">
        <w:rPr>
          <w:rFonts w:ascii="Times New Roman" w:hAnsi="Times New Roman" w:cs="Times New Roman"/>
          <w:b/>
          <w:sz w:val="28"/>
          <w:szCs w:val="28"/>
        </w:rPr>
        <w:t>Специальные методы и средства обучения</w:t>
      </w:r>
    </w:p>
    <w:p w:rsidR="00037978" w:rsidRDefault="00037978" w:rsidP="0003797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занятий необходимо включать обучающие упражнения сознательной регуляции собственного поведения и взаимодействия с окружающими людьми и др. </w:t>
      </w:r>
    </w:p>
    <w:p w:rsidR="00037978" w:rsidRDefault="00037978" w:rsidP="00037978">
      <w:pPr>
        <w:pStyle w:val="a3"/>
        <w:ind w:left="0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материала, передачи взрослыми социального и культурного опыта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простраивать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«обходные» пути, использовать метод «пошагового обучения», применять более дифференцированный подход к обучению и качественную индивидуализацию. Продумывать структурирование образовательного пространства, для облегчения понимания смысла происходящего, дающего возможность предсказать ход событий и планировать свое поведение.</w:t>
      </w:r>
    </w:p>
    <w:p w:rsidR="00037978" w:rsidRDefault="00037978" w:rsidP="0003797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на местности, выезды на многодневные соревнования, как нельзя более полно способствуют потребности максимального расширения образовательного пространства за пределами образовательного учреждения и выхода за рамки школьной программы (работа с компасом, определение азимутов, ориентирование на местности, организация бивака).</w:t>
      </w:r>
    </w:p>
    <w:p w:rsidR="00037978" w:rsidRPr="00D90DAC" w:rsidRDefault="00037978" w:rsidP="0003797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DAC">
        <w:rPr>
          <w:rFonts w:ascii="Times New Roman" w:hAnsi="Times New Roman" w:cs="Times New Roman"/>
          <w:sz w:val="28"/>
          <w:szCs w:val="28"/>
        </w:rPr>
        <w:t>В условиях разновозрастной группы рекомендуется сопоставлять программный материал с возрастными и индивидуальными особенностями детей, правильно распределять задания в группе в целом. Общение младших детей со старшими создает благоприятные условия для формирования «опережающих» знаний и взаимного обучения. Пример старших приобретает особое значение и обеспечивает усвоение программного содержания каждого занятия каждым ребенком (повторение, закрепление, самостоятельное использование в разных видах деятельности). Разновозрастный  коллектив мотивирует участников на саморазвитие и постоянное движение.</w:t>
      </w:r>
    </w:p>
    <w:p w:rsidR="00037978" w:rsidRDefault="00037978" w:rsidP="000379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 дифференциация для каждой подгруппы за счет разных способов выполнения определенного задания.</w:t>
      </w:r>
    </w:p>
    <w:p w:rsidR="00037978" w:rsidRPr="00975825" w:rsidRDefault="00037978" w:rsidP="000379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25">
        <w:rPr>
          <w:rFonts w:ascii="Times New Roman" w:hAnsi="Times New Roman" w:cs="Times New Roman"/>
          <w:b/>
          <w:sz w:val="28"/>
          <w:szCs w:val="28"/>
        </w:rPr>
        <w:t>Игровые методы обучения</w:t>
      </w:r>
    </w:p>
    <w:p w:rsidR="00037978" w:rsidRDefault="00037978" w:rsidP="000379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важных форм проведения занятий с детьми с ОВЗ являются игровые упражнения и игры (дидактические, подвижные, игры-соревнования), соревнования, беседы с иллюстративным материалом. Способность включаться в игру не связана с возрастом, но содержание и особенности проведения игр зависит от возраста. </w:t>
      </w:r>
    </w:p>
    <w:p w:rsidR="00037978" w:rsidRDefault="00037978" w:rsidP="000379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должны быть </w:t>
      </w:r>
      <w:r w:rsidRPr="002A22AB">
        <w:rPr>
          <w:rFonts w:ascii="Times New Roman" w:hAnsi="Times New Roman" w:cs="Times New Roman"/>
          <w:sz w:val="28"/>
          <w:szCs w:val="28"/>
        </w:rPr>
        <w:t>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усвоение ребенком общественного опыта через игру. Таким образом, происходит подготовка ребенка  через имитацию реальной жизненной ситуации, в которой ему необходимо действовать, к решению жизненно-важных проблем и реальных затруднений.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A0DF6">
        <w:rPr>
          <w:rFonts w:ascii="Times New Roman CYR" w:hAnsi="Times New Roman CYR" w:cs="Times New Roman CYR"/>
          <w:b/>
          <w:sz w:val="28"/>
          <w:szCs w:val="28"/>
        </w:rPr>
        <w:t>Мониторинг образовательных результатов</w:t>
      </w:r>
    </w:p>
    <w:p w:rsidR="00037978" w:rsidRPr="000A0DF6" w:rsidRDefault="00037978" w:rsidP="000379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A0DF6">
        <w:rPr>
          <w:rFonts w:ascii="Times New Roman CYR" w:hAnsi="Times New Roman CYR" w:cs="Times New Roman CYR"/>
          <w:sz w:val="28"/>
          <w:szCs w:val="28"/>
        </w:rPr>
        <w:t xml:space="preserve">Текущее отслеживание образовательных результатов систематически осуществляется посредством наблюдения, анализа выполненных практических заданий, анализа соревновательных упражнений, ответов на вопросы викторин, тестов, использования текстов с ошибками, результатов электронных игр. </w:t>
      </w:r>
    </w:p>
    <w:p w:rsidR="00037978" w:rsidRPr="00667105" w:rsidRDefault="00037978" w:rsidP="000379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A0DF6">
        <w:rPr>
          <w:rFonts w:ascii="Times New Roman CYR" w:hAnsi="Times New Roman CYR" w:cs="Times New Roman CYR"/>
          <w:sz w:val="28"/>
          <w:szCs w:val="28"/>
        </w:rPr>
        <w:t>Формы подведения итогов: тестирование, соревнования, практические упражнения, творческие задания, итоговые игры после завершения темы.</w:t>
      </w:r>
    </w:p>
    <w:p w:rsidR="00037978" w:rsidRPr="00087E08" w:rsidRDefault="00037978" w:rsidP="00037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87E08">
        <w:rPr>
          <w:rFonts w:ascii="Times New Roman CYR" w:hAnsi="Times New Roman CYR" w:cs="Times New Roman CYR"/>
          <w:sz w:val="28"/>
          <w:szCs w:val="28"/>
        </w:rPr>
        <w:lastRenderedPageBreak/>
        <w:t>Освоением образовательной программы можно считать  приобретение обучающимися конкретных знаний и формирование у них практических умений и навыков.</w:t>
      </w:r>
    </w:p>
    <w:p w:rsidR="00037978" w:rsidRPr="00C20B6D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87E08">
        <w:rPr>
          <w:rFonts w:ascii="Times New Roman CYR" w:hAnsi="Times New Roman CYR" w:cs="Times New Roman CYR"/>
          <w:sz w:val="28"/>
          <w:szCs w:val="28"/>
        </w:rPr>
        <w:tab/>
      </w:r>
      <w:r w:rsidRPr="00C20B6D">
        <w:rPr>
          <w:rFonts w:ascii="Times New Roman CYR" w:hAnsi="Times New Roman CYR" w:cs="Times New Roman CYR"/>
          <w:b/>
          <w:sz w:val="28"/>
          <w:szCs w:val="28"/>
        </w:rPr>
        <w:t xml:space="preserve">Результаты </w:t>
      </w:r>
      <w:proofErr w:type="gramStart"/>
      <w:r w:rsidRPr="00C20B6D">
        <w:rPr>
          <w:rFonts w:ascii="Times New Roman CYR" w:hAnsi="Times New Roman CYR" w:cs="Times New Roman CYR"/>
          <w:b/>
          <w:sz w:val="28"/>
          <w:szCs w:val="28"/>
        </w:rPr>
        <w:t>обучения по программе</w:t>
      </w:r>
      <w:proofErr w:type="gramEnd"/>
      <w:r w:rsidRPr="00C20B6D"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владение начальным навыком чтения спортивной и топографической карты при ориентировании на местности;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самостоятельное применение начальных навыков организации туристского быта, 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применение навыка преодоления естественных  и искусственных препятствий  в природной среде;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соблюдение правил личной гигиены туриста;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понимание важности командного взаимодействия для достижения результата; 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освоен алгоритм  работы по развитию физических качеств;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сформировано представление о важности ведения здорового образа жизни и ответственности за свое здоровье, сознательной дисциплины, ответственного отношения к общественной собственности;</w:t>
      </w:r>
    </w:p>
    <w:p w:rsidR="00037978" w:rsidRDefault="00037978" w:rsidP="0003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сформирована гражданская позиция бережного отношения к природе.</w:t>
      </w:r>
    </w:p>
    <w:p w:rsidR="00037978" w:rsidRDefault="00037978" w:rsidP="000379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E8A" w:rsidRDefault="00A83E8A"/>
    <w:sectPr w:rsidR="00A83E8A" w:rsidSect="00A8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978"/>
    <w:rsid w:val="000024D7"/>
    <w:rsid w:val="00037978"/>
    <w:rsid w:val="00111EAB"/>
    <w:rsid w:val="003E28AA"/>
    <w:rsid w:val="005229A0"/>
    <w:rsid w:val="005C0112"/>
    <w:rsid w:val="00786FDA"/>
    <w:rsid w:val="008500FB"/>
    <w:rsid w:val="0085573A"/>
    <w:rsid w:val="00905033"/>
    <w:rsid w:val="0097516A"/>
    <w:rsid w:val="00997EC5"/>
    <w:rsid w:val="00A83E8A"/>
    <w:rsid w:val="00AF411C"/>
    <w:rsid w:val="00B62278"/>
    <w:rsid w:val="00B9445E"/>
    <w:rsid w:val="00C40D30"/>
    <w:rsid w:val="00DA055F"/>
    <w:rsid w:val="00DB1699"/>
    <w:rsid w:val="00E7362F"/>
    <w:rsid w:val="00F3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2020-01-13T13:37:00Z</dcterms:created>
  <dcterms:modified xsi:type="dcterms:W3CDTF">2020-01-13T13:37:00Z</dcterms:modified>
</cp:coreProperties>
</file>