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83" w:rsidRDefault="00DB5E83" w:rsidP="00DB5E83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F67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Учебно-тематический план</w:t>
      </w:r>
    </w:p>
    <w:p w:rsidR="00DB5E83" w:rsidRPr="00DB5E83" w:rsidRDefault="00DB5E83" w:rsidP="00DB5E83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B5E83">
        <w:rPr>
          <w:rFonts w:ascii="Times New Roman" w:hAnsi="Times New Roman"/>
          <w:b/>
          <w:sz w:val="28"/>
          <w:szCs w:val="28"/>
          <w:shd w:val="clear" w:color="auto" w:fill="FFFFFF"/>
        </w:rPr>
        <w:t>«Северная сага»</w:t>
      </w:r>
    </w:p>
    <w:p w:rsidR="00DB5E83" w:rsidRPr="00DB5E83" w:rsidRDefault="00DB5E83" w:rsidP="00DB5E83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01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9"/>
        <w:gridCol w:w="4827"/>
        <w:gridCol w:w="1650"/>
        <w:gridCol w:w="1446"/>
        <w:gridCol w:w="1213"/>
      </w:tblGrid>
      <w:tr w:rsidR="00DB5E83" w:rsidRPr="00DB5E83" w:rsidTr="00DB5E83">
        <w:tc>
          <w:tcPr>
            <w:tcW w:w="989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27" w:type="dxa"/>
            <w:vAlign w:val="center"/>
          </w:tcPr>
          <w:p w:rsidR="00DB5E83" w:rsidRPr="00DB5E83" w:rsidRDefault="00DB5E83" w:rsidP="00DB5E8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Наименование разд</w:t>
            </w: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ла программы</w:t>
            </w:r>
          </w:p>
        </w:tc>
        <w:tc>
          <w:tcPr>
            <w:tcW w:w="3096" w:type="dxa"/>
            <w:gridSpan w:val="2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Всего часов</w:t>
            </w:r>
          </w:p>
        </w:tc>
      </w:tr>
      <w:tr w:rsidR="00DB5E83" w:rsidRPr="00DB5E83" w:rsidTr="00DB5E83">
        <w:tc>
          <w:tcPr>
            <w:tcW w:w="989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7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еорети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ческие</w:t>
            </w:r>
            <w:proofErr w:type="spellEnd"/>
            <w:proofErr w:type="gramEnd"/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ракти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ческие</w:t>
            </w:r>
            <w:proofErr w:type="spellEnd"/>
            <w:proofErr w:type="gramEnd"/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B5E83" w:rsidRPr="00DB5E83" w:rsidTr="00DB5E83">
        <w:trPr>
          <w:trHeight w:val="687"/>
        </w:trPr>
        <w:tc>
          <w:tcPr>
            <w:tcW w:w="5816" w:type="dxa"/>
            <w:gridSpan w:val="2"/>
            <w:vAlign w:val="center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sz w:val="28"/>
                <w:szCs w:val="28"/>
              </w:rPr>
              <w:t>1. Введение в историческую реконструкцию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5E83">
              <w:rPr>
                <w:rFonts w:ascii="Times New Roman" w:hAnsi="Times New Roman"/>
                <w:b/>
                <w:sz w:val="28"/>
                <w:szCs w:val="28"/>
              </w:rPr>
              <w:t>(ИР)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DB5E83" w:rsidRPr="00DB5E83" w:rsidTr="00DB5E83">
        <w:tc>
          <w:tcPr>
            <w:tcW w:w="989" w:type="dxa"/>
          </w:tcPr>
          <w:p w:rsidR="00DB5E83" w:rsidRPr="00DB5E83" w:rsidRDefault="00DB5E83" w:rsidP="006845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27" w:type="dxa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sz w:val="28"/>
                <w:szCs w:val="28"/>
              </w:rPr>
              <w:t>Понятийный аппарат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B5E83" w:rsidRPr="00DB5E83" w:rsidTr="00DB5E83">
        <w:tc>
          <w:tcPr>
            <w:tcW w:w="989" w:type="dxa"/>
          </w:tcPr>
          <w:p w:rsidR="00DB5E83" w:rsidRPr="00DB5E83" w:rsidRDefault="00DB5E83" w:rsidP="006845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27" w:type="dxa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Историческая реконструкция в России и в мире. Современное состояние исторической реконструкции. </w:t>
            </w:r>
          </w:p>
          <w:p w:rsidR="00DB5E83" w:rsidRPr="00DB5E83" w:rsidRDefault="00DB5E83" w:rsidP="00DB5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sz w:val="28"/>
                <w:szCs w:val="28"/>
              </w:rPr>
              <w:t xml:space="preserve">Направления в ИР, </w:t>
            </w:r>
            <w:r w:rsidRPr="00DB5E83">
              <w:rPr>
                <w:rFonts w:ascii="Times New Roman" w:hAnsi="Times New Roman"/>
                <w:sz w:val="28"/>
                <w:szCs w:val="28"/>
                <w:lang w:val="en-US"/>
              </w:rPr>
              <w:t>living</w:t>
            </w:r>
            <w:r w:rsidRPr="00DB5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E83">
              <w:rPr>
                <w:rFonts w:ascii="Times New Roman" w:hAnsi="Times New Roman"/>
                <w:sz w:val="28"/>
                <w:szCs w:val="28"/>
                <w:lang w:val="en-US"/>
              </w:rPr>
              <w:t>history</w:t>
            </w:r>
            <w:r w:rsidRPr="00DB5E83">
              <w:rPr>
                <w:rFonts w:ascii="Times New Roman" w:hAnsi="Times New Roman"/>
                <w:sz w:val="28"/>
                <w:szCs w:val="28"/>
              </w:rPr>
              <w:t>, экспериментальная археология.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B5E83" w:rsidRPr="00DB5E83" w:rsidTr="00DB5E83">
        <w:trPr>
          <w:trHeight w:val="687"/>
        </w:trPr>
        <w:tc>
          <w:tcPr>
            <w:tcW w:w="5816" w:type="dxa"/>
            <w:gridSpan w:val="2"/>
            <w:vAlign w:val="center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2. Гражданский костюм раннего средневековья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DB5E83" w:rsidRPr="00DB5E83" w:rsidTr="00DB5E83">
        <w:tc>
          <w:tcPr>
            <w:tcW w:w="989" w:type="dxa"/>
          </w:tcPr>
          <w:p w:rsidR="00DB5E83" w:rsidRPr="00DB5E83" w:rsidRDefault="00DB5E83" w:rsidP="006845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2.</w:t>
            </w: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DB5E8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827" w:type="dxa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Обзор истории формирования раннесредневекового костюма, виды материалов.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B5E83" w:rsidRPr="00DB5E83" w:rsidTr="00DB5E83">
        <w:tc>
          <w:tcPr>
            <w:tcW w:w="989" w:type="dxa"/>
          </w:tcPr>
          <w:p w:rsidR="00DB5E83" w:rsidRPr="00DB5E83" w:rsidRDefault="00DB5E83" w:rsidP="006845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2.</w:t>
            </w: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27" w:type="dxa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Мужской и женский костюм 10-11 века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B5E83" w:rsidRPr="00DB5E83" w:rsidTr="00DB5E83">
        <w:trPr>
          <w:trHeight w:val="507"/>
        </w:trPr>
        <w:tc>
          <w:tcPr>
            <w:tcW w:w="5816" w:type="dxa"/>
            <w:gridSpan w:val="2"/>
            <w:vAlign w:val="center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3. Раскрой КИК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(лен)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28</w:t>
            </w:r>
          </w:p>
        </w:tc>
      </w:tr>
      <w:tr w:rsidR="00DB5E83" w:rsidRPr="00DB5E83" w:rsidTr="00DB5E83">
        <w:tc>
          <w:tcPr>
            <w:tcW w:w="989" w:type="dxa"/>
          </w:tcPr>
          <w:p w:rsidR="00DB5E83" w:rsidRPr="00DB5E83" w:rsidRDefault="00DB5E83" w:rsidP="006845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27" w:type="dxa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работы с льняной тканью. Снятие мерок. Построение выкройки. Вырезание детали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B5E83" w:rsidRPr="00DB5E83" w:rsidTr="00DB5E83">
        <w:tc>
          <w:tcPr>
            <w:tcW w:w="989" w:type="dxa"/>
          </w:tcPr>
          <w:p w:rsidR="00DB5E83" w:rsidRPr="00DB5E83" w:rsidRDefault="00DB5E83" w:rsidP="006845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27" w:type="dxa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Раскрой рубах, портов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DB5E83" w:rsidRPr="00DB5E83" w:rsidTr="00DB5E83">
        <w:tc>
          <w:tcPr>
            <w:tcW w:w="989" w:type="dxa"/>
          </w:tcPr>
          <w:p w:rsidR="00DB5E83" w:rsidRPr="00DB5E83" w:rsidRDefault="00DB5E83" w:rsidP="006845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827" w:type="dxa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Сборка изделий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DB5E83" w:rsidRPr="00DB5E83" w:rsidTr="00DB5E83">
        <w:trPr>
          <w:trHeight w:val="468"/>
        </w:trPr>
        <w:tc>
          <w:tcPr>
            <w:tcW w:w="5816" w:type="dxa"/>
            <w:gridSpan w:val="2"/>
            <w:vAlign w:val="center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4.Раскрой КИК (сукно)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</w:tr>
      <w:tr w:rsidR="00DB5E83" w:rsidRPr="00DB5E83" w:rsidTr="00DB5E83">
        <w:tc>
          <w:tcPr>
            <w:tcW w:w="989" w:type="dxa"/>
          </w:tcPr>
          <w:p w:rsidR="00DB5E83" w:rsidRPr="00DB5E83" w:rsidRDefault="00DB5E83" w:rsidP="006845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4.1</w:t>
            </w:r>
          </w:p>
        </w:tc>
        <w:tc>
          <w:tcPr>
            <w:tcW w:w="4827" w:type="dxa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работы с сукном. Снятие мерок. Построение выкройки. Вырезание детали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B5E83" w:rsidRPr="00DB5E83" w:rsidTr="00DB5E83">
        <w:tc>
          <w:tcPr>
            <w:tcW w:w="989" w:type="dxa"/>
          </w:tcPr>
          <w:p w:rsidR="00DB5E83" w:rsidRPr="00DB5E83" w:rsidRDefault="00DB5E83" w:rsidP="006845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4.2</w:t>
            </w:r>
          </w:p>
        </w:tc>
        <w:tc>
          <w:tcPr>
            <w:tcW w:w="4827" w:type="dxa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Раскрой рубах, портов, шапок, платков, плащей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DB5E83" w:rsidRPr="00DB5E83" w:rsidTr="00DB5E83">
        <w:tc>
          <w:tcPr>
            <w:tcW w:w="989" w:type="dxa"/>
          </w:tcPr>
          <w:p w:rsidR="00DB5E83" w:rsidRPr="00DB5E83" w:rsidRDefault="00DB5E83" w:rsidP="006845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4.3</w:t>
            </w:r>
          </w:p>
        </w:tc>
        <w:tc>
          <w:tcPr>
            <w:tcW w:w="4827" w:type="dxa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Сборка изделий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DB5E83" w:rsidRPr="00DB5E83" w:rsidTr="00DB5E83">
        <w:trPr>
          <w:trHeight w:val="715"/>
        </w:trPr>
        <w:tc>
          <w:tcPr>
            <w:tcW w:w="5816" w:type="dxa"/>
            <w:gridSpan w:val="2"/>
            <w:vAlign w:val="center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5. Изготовление гарнитура (кожа, литье, шерстяная нить)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</w:tr>
      <w:tr w:rsidR="00DB5E83" w:rsidRPr="00DB5E83" w:rsidTr="00DB5E83">
        <w:tc>
          <w:tcPr>
            <w:tcW w:w="989" w:type="dxa"/>
          </w:tcPr>
          <w:p w:rsidR="00DB5E83" w:rsidRPr="00DB5E83" w:rsidRDefault="00DB5E83" w:rsidP="006845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5.</w:t>
            </w: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27" w:type="dxa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Изготовление кошелей, ткачество, </w:t>
            </w: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изготовление походных торб, обуви.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DB5E83" w:rsidRPr="00DB5E83" w:rsidTr="00DB5E83">
        <w:tc>
          <w:tcPr>
            <w:tcW w:w="989" w:type="dxa"/>
          </w:tcPr>
          <w:p w:rsidR="00DB5E83" w:rsidRPr="00DB5E83" w:rsidRDefault="00DB5E83" w:rsidP="006845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5.</w:t>
            </w: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27" w:type="dxa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Отливка, полировка и сборка поясов.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DB5E83" w:rsidRPr="00DB5E83" w:rsidTr="00DB5E83">
        <w:tc>
          <w:tcPr>
            <w:tcW w:w="5816" w:type="dxa"/>
            <w:gridSpan w:val="2"/>
            <w:vAlign w:val="center"/>
          </w:tcPr>
          <w:p w:rsidR="00DB5E83" w:rsidRPr="00DB5E83" w:rsidRDefault="00DB5E83" w:rsidP="00DB5E83">
            <w:pPr>
              <w:spacing w:before="60" w:after="8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6. Практика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DB5E83" w:rsidRPr="00DB5E83" w:rsidTr="00DB5E83">
        <w:tc>
          <w:tcPr>
            <w:tcW w:w="989" w:type="dxa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6.1</w:t>
            </w:r>
          </w:p>
        </w:tc>
        <w:tc>
          <w:tcPr>
            <w:tcW w:w="4827" w:type="dxa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Техника боя, стрельба из лука, метание пращей, метание </w:t>
            </w:r>
            <w:proofErr w:type="spellStart"/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сулиц</w:t>
            </w:r>
            <w:proofErr w:type="spellEnd"/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DB5E83" w:rsidRPr="00DB5E83" w:rsidTr="00DB5E83">
        <w:trPr>
          <w:trHeight w:val="660"/>
        </w:trPr>
        <w:tc>
          <w:tcPr>
            <w:tcW w:w="989" w:type="dxa"/>
          </w:tcPr>
          <w:p w:rsidR="00DB5E83" w:rsidRPr="00DB5E83" w:rsidRDefault="00DB5E83" w:rsidP="0068455E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6.2</w:t>
            </w:r>
          </w:p>
        </w:tc>
        <w:tc>
          <w:tcPr>
            <w:tcW w:w="4827" w:type="dxa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Приобретение походных навыков раннего средневековья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DB5E83" w:rsidRPr="00DB5E83" w:rsidTr="00DB5E83">
        <w:trPr>
          <w:trHeight w:val="503"/>
        </w:trPr>
        <w:tc>
          <w:tcPr>
            <w:tcW w:w="989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4827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0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446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116</w:t>
            </w:r>
          </w:p>
        </w:tc>
        <w:tc>
          <w:tcPr>
            <w:tcW w:w="1213" w:type="dxa"/>
            <w:vAlign w:val="center"/>
          </w:tcPr>
          <w:p w:rsidR="00DB5E83" w:rsidRPr="00DB5E83" w:rsidRDefault="00DB5E83" w:rsidP="00DB5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E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144</w:t>
            </w:r>
          </w:p>
        </w:tc>
      </w:tr>
    </w:tbl>
    <w:p w:rsidR="00DB5E83" w:rsidRDefault="00DB5E83" w:rsidP="00DB5E83">
      <w:pPr>
        <w:spacing w:after="0" w:line="240" w:lineRule="auto"/>
        <w:ind w:firstLine="708"/>
        <w:jc w:val="center"/>
        <w:rPr>
          <w:rFonts w:ascii="Times New Roman" w:hAnsi="Times New Roman"/>
          <w:color w:val="333300"/>
          <w:sz w:val="28"/>
          <w:szCs w:val="28"/>
          <w:shd w:val="clear" w:color="auto" w:fill="FFFFFF"/>
        </w:rPr>
      </w:pPr>
    </w:p>
    <w:p w:rsidR="00DB5E83" w:rsidRPr="0042733F" w:rsidRDefault="00DB5E83" w:rsidP="00DB5E83">
      <w:pPr>
        <w:spacing w:after="0" w:line="240" w:lineRule="auto"/>
        <w:ind w:firstLine="708"/>
        <w:jc w:val="center"/>
        <w:rPr>
          <w:rFonts w:ascii="Times New Roman" w:hAnsi="Times New Roman"/>
          <w:color w:val="333300"/>
          <w:sz w:val="28"/>
          <w:szCs w:val="28"/>
          <w:shd w:val="clear" w:color="auto" w:fill="FFFFFF"/>
        </w:rPr>
      </w:pPr>
    </w:p>
    <w:p w:rsidR="000D5ACD" w:rsidRDefault="00DB5E83"/>
    <w:sectPr w:rsidR="000D5ACD" w:rsidSect="0013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E83"/>
    <w:rsid w:val="00002CFC"/>
    <w:rsid w:val="00132627"/>
    <w:rsid w:val="00991B8D"/>
    <w:rsid w:val="00DB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2019-02-08T09:58:00Z</dcterms:created>
  <dcterms:modified xsi:type="dcterms:W3CDTF">2019-02-08T10:06:00Z</dcterms:modified>
</cp:coreProperties>
</file>