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7A45" w14:textId="35B25AE4" w:rsidR="007C2803" w:rsidRDefault="001F16FE" w:rsidP="001F16FE">
      <w:pPr>
        <w:jc w:val="center"/>
        <w:rPr>
          <w:rFonts w:cs="Tahoma"/>
          <w:b/>
          <w:sz w:val="28"/>
          <w:szCs w:val="28"/>
        </w:rPr>
      </w:pPr>
      <w:r w:rsidRPr="001F16FE">
        <w:rPr>
          <w:rFonts w:cs="Tahoma"/>
          <w:b/>
          <w:sz w:val="28"/>
          <w:szCs w:val="28"/>
        </w:rPr>
        <w:t>Перечень реализуемых дополнительных общеразвивающих образовательных программ ГОУ ДО ЯО ЦДЮТурЭк на 202</w:t>
      </w:r>
      <w:r w:rsidR="00625F38">
        <w:rPr>
          <w:rFonts w:cs="Tahoma"/>
          <w:b/>
          <w:sz w:val="28"/>
          <w:szCs w:val="28"/>
        </w:rPr>
        <w:t>2</w:t>
      </w:r>
      <w:r w:rsidRPr="001F16FE">
        <w:rPr>
          <w:rFonts w:cs="Tahoma"/>
          <w:b/>
          <w:sz w:val="28"/>
          <w:szCs w:val="28"/>
        </w:rPr>
        <w:t xml:space="preserve"> – 202</w:t>
      </w:r>
      <w:r w:rsidR="00625F38">
        <w:rPr>
          <w:rFonts w:cs="Tahoma"/>
          <w:b/>
          <w:sz w:val="28"/>
          <w:szCs w:val="28"/>
        </w:rPr>
        <w:t>3</w:t>
      </w:r>
      <w:r w:rsidRPr="001F16FE">
        <w:rPr>
          <w:rFonts w:cs="Tahoma"/>
          <w:b/>
          <w:sz w:val="28"/>
          <w:szCs w:val="28"/>
        </w:rPr>
        <w:t xml:space="preserve"> учебный год</w:t>
      </w:r>
    </w:p>
    <w:p w14:paraId="5E4766CE" w14:textId="77777777" w:rsidR="001F16FE" w:rsidRDefault="001F16FE" w:rsidP="001F16FE">
      <w:pPr>
        <w:jc w:val="center"/>
        <w:rPr>
          <w:rFonts w:cs="Tahoma"/>
          <w:b/>
          <w:sz w:val="28"/>
          <w:szCs w:val="28"/>
        </w:rPr>
      </w:pP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1560"/>
        <w:gridCol w:w="1701"/>
        <w:gridCol w:w="3685"/>
        <w:gridCol w:w="2835"/>
        <w:gridCol w:w="50"/>
      </w:tblGrid>
      <w:tr w:rsidR="00585EF4" w14:paraId="09FCE4D1" w14:textId="77777777" w:rsidTr="00625F38">
        <w:tc>
          <w:tcPr>
            <w:tcW w:w="2235" w:type="dxa"/>
          </w:tcPr>
          <w:p w14:paraId="743FE073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76" w:type="dxa"/>
            <w:gridSpan w:val="2"/>
          </w:tcPr>
          <w:p w14:paraId="51928008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/ Использование при реализации ОП электронного обучения и дистанционных образовательных технологий</w:t>
            </w:r>
          </w:p>
        </w:tc>
        <w:tc>
          <w:tcPr>
            <w:tcW w:w="1560" w:type="dxa"/>
          </w:tcPr>
          <w:p w14:paraId="7C468E3E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  <w:p w14:paraId="39CBCA79" w14:textId="77777777" w:rsidR="001F16FE" w:rsidRPr="00B6150A" w:rsidRDefault="001F16FE" w:rsidP="001F1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357CD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  <w:p w14:paraId="18EC3721" w14:textId="77777777" w:rsidR="001F16FE" w:rsidRPr="00B6150A" w:rsidRDefault="001F16FE" w:rsidP="001F1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BB6CB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предметы, курсы, дисциплины (модули), предусмотренные программой</w:t>
            </w:r>
          </w:p>
          <w:p w14:paraId="1170605E" w14:textId="77777777" w:rsidR="001F16FE" w:rsidRPr="00B6150A" w:rsidRDefault="001F16FE" w:rsidP="001F1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1F2DA8BA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Практика, предусмотренная программой</w:t>
            </w:r>
          </w:p>
          <w:p w14:paraId="35AEB25A" w14:textId="77777777" w:rsidR="001F16FE" w:rsidRPr="00B6150A" w:rsidRDefault="001F16FE" w:rsidP="001F16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EF4" w14:paraId="65FB3FE2" w14:textId="77777777" w:rsidTr="00625F38">
        <w:tc>
          <w:tcPr>
            <w:tcW w:w="2235" w:type="dxa"/>
          </w:tcPr>
          <w:p w14:paraId="45E2C94B" w14:textId="77777777" w:rsidR="001F16FE" w:rsidRPr="00DA522F" w:rsidRDefault="00951296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Юные судьи туристских соревнований</w:t>
            </w:r>
          </w:p>
        </w:tc>
        <w:tc>
          <w:tcPr>
            <w:tcW w:w="2976" w:type="dxa"/>
            <w:gridSpan w:val="2"/>
          </w:tcPr>
          <w:p w14:paraId="285111E6" w14:textId="77777777" w:rsidR="001F16FE" w:rsidRPr="00DA522F" w:rsidRDefault="00951296" w:rsidP="0095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  <w:p w14:paraId="49285B41" w14:textId="77777777" w:rsidR="00951296" w:rsidRPr="00DA522F" w:rsidRDefault="00951296" w:rsidP="001F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419705" w14:textId="77777777" w:rsidR="001F16FE" w:rsidRPr="00DA522F" w:rsidRDefault="00951296" w:rsidP="001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6B4B5C74" w14:textId="77777777" w:rsidR="001F16FE" w:rsidRPr="00DA522F" w:rsidRDefault="00951296" w:rsidP="001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526AC7A" w14:textId="77777777" w:rsidR="001F16FE" w:rsidRPr="00DA522F" w:rsidRDefault="00951296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туристской подготовки</w:t>
            </w:r>
            <w:r w:rsidR="00890241"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77B3922B" w14:textId="77777777" w:rsidR="00890241" w:rsidRPr="00DA522F" w:rsidRDefault="00890241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Топография и ориентирование;</w:t>
            </w:r>
          </w:p>
          <w:p w14:paraId="3EFB7142" w14:textId="77777777" w:rsidR="00890241" w:rsidRPr="00DA522F" w:rsidRDefault="00890241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Краеведение;</w:t>
            </w:r>
          </w:p>
          <w:p w14:paraId="4F34D1B5" w14:textId="77777777" w:rsidR="001F3BED" w:rsidRPr="00DA522F" w:rsidRDefault="00890241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гигиены</w:t>
            </w:r>
            <w:r w:rsidR="001F3BED"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доврачебная помощь;</w:t>
            </w:r>
          </w:p>
          <w:p w14:paraId="385DF9B3" w14:textId="77777777" w:rsidR="00890241" w:rsidRPr="00DA522F" w:rsidRDefault="001F3BED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0241"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и специальная  физическая подготовка</w:t>
            </w:r>
          </w:p>
        </w:tc>
        <w:tc>
          <w:tcPr>
            <w:tcW w:w="2885" w:type="dxa"/>
            <w:gridSpan w:val="2"/>
          </w:tcPr>
          <w:p w14:paraId="084125EB" w14:textId="77777777" w:rsidR="001F16FE" w:rsidRPr="00DA522F" w:rsidRDefault="001F3BED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походах;</w:t>
            </w:r>
          </w:p>
          <w:p w14:paraId="46584C56" w14:textId="77777777" w:rsidR="001F3BED" w:rsidRPr="00DA522F" w:rsidRDefault="001F3BED" w:rsidP="001F3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44756046" w14:textId="77777777" w:rsidR="001F3BED" w:rsidRPr="00DA522F" w:rsidRDefault="001F3BED" w:rsidP="00E70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585EF4" w14:paraId="0D053179" w14:textId="77777777" w:rsidTr="00625F38">
        <w:tc>
          <w:tcPr>
            <w:tcW w:w="2235" w:type="dxa"/>
          </w:tcPr>
          <w:p w14:paraId="72CEB4DD" w14:textId="77777777" w:rsidR="001F3BED" w:rsidRPr="00DA522F" w:rsidRDefault="001F3BED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Юные инструкторы туризма</w:t>
            </w:r>
          </w:p>
        </w:tc>
        <w:tc>
          <w:tcPr>
            <w:tcW w:w="2976" w:type="dxa"/>
            <w:gridSpan w:val="2"/>
          </w:tcPr>
          <w:p w14:paraId="7EFD7479" w14:textId="77777777" w:rsidR="001F3BED" w:rsidRPr="00DA522F" w:rsidRDefault="001F3BED" w:rsidP="00DC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  <w:p w14:paraId="5C6A3F44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09F089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5F5DB9FE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29B539CA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туристской подготовки; </w:t>
            </w:r>
          </w:p>
          <w:p w14:paraId="2876BF2B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Топография и ориентирование;</w:t>
            </w:r>
          </w:p>
          <w:p w14:paraId="6E90A4B8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Краеведение;</w:t>
            </w:r>
          </w:p>
          <w:p w14:paraId="3E0C075A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гигиены, доврачебная помощь;</w:t>
            </w:r>
          </w:p>
          <w:p w14:paraId="6E82DFBC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 физическая подготовка</w:t>
            </w:r>
          </w:p>
        </w:tc>
        <w:tc>
          <w:tcPr>
            <w:tcW w:w="2885" w:type="dxa"/>
            <w:gridSpan w:val="2"/>
          </w:tcPr>
          <w:p w14:paraId="2DCE198C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походах;</w:t>
            </w:r>
          </w:p>
          <w:p w14:paraId="56B6D937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3FB7E627" w14:textId="77777777" w:rsidR="001F3BED" w:rsidRPr="00DA522F" w:rsidRDefault="001F3BED" w:rsidP="00E70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585EF4" w14:paraId="14D9B46E" w14:textId="77777777" w:rsidTr="00625F38">
        <w:tc>
          <w:tcPr>
            <w:tcW w:w="2235" w:type="dxa"/>
          </w:tcPr>
          <w:p w14:paraId="1B47B77D" w14:textId="77777777" w:rsidR="001F3BED" w:rsidRPr="00DA522F" w:rsidRDefault="001F3BED" w:rsidP="007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Туристы-проводники</w:t>
            </w:r>
          </w:p>
        </w:tc>
        <w:tc>
          <w:tcPr>
            <w:tcW w:w="2976" w:type="dxa"/>
            <w:gridSpan w:val="2"/>
          </w:tcPr>
          <w:p w14:paraId="295709A8" w14:textId="77777777" w:rsidR="001F3BED" w:rsidRPr="00DA522F" w:rsidRDefault="001F3BED" w:rsidP="00DC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  <w:p w14:paraId="0B1A444E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BB28C0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6C16FB01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8A84A7A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туристской подготовки; </w:t>
            </w:r>
          </w:p>
          <w:p w14:paraId="7B3E008F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Топография и ориентирование;</w:t>
            </w:r>
          </w:p>
          <w:p w14:paraId="14A870C7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Краеведение;</w:t>
            </w:r>
          </w:p>
          <w:p w14:paraId="1CFB3B77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гигиены, доврачебная помощь;</w:t>
            </w:r>
          </w:p>
          <w:p w14:paraId="6D250E68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специальная  физическая подготовка</w:t>
            </w:r>
          </w:p>
        </w:tc>
        <w:tc>
          <w:tcPr>
            <w:tcW w:w="2885" w:type="dxa"/>
            <w:gridSpan w:val="2"/>
          </w:tcPr>
          <w:p w14:paraId="41A6A53E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походах;</w:t>
            </w:r>
          </w:p>
          <w:p w14:paraId="311DFFEF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66F04771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14:paraId="2AF1AF2A" w14:textId="77777777" w:rsidR="001F3BED" w:rsidRPr="00DA522F" w:rsidRDefault="001F3BED" w:rsidP="00DC34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EF4" w14:paraId="47C4FE5B" w14:textId="77777777" w:rsidTr="00625F38">
        <w:tc>
          <w:tcPr>
            <w:tcW w:w="2235" w:type="dxa"/>
          </w:tcPr>
          <w:p w14:paraId="7EEB8F16" w14:textId="77777777" w:rsidR="001F3BED" w:rsidRPr="00DA522F" w:rsidRDefault="001F3BED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976" w:type="dxa"/>
            <w:gridSpan w:val="2"/>
          </w:tcPr>
          <w:p w14:paraId="2DDD48DD" w14:textId="77777777" w:rsidR="001F3BED" w:rsidRPr="00DA522F" w:rsidRDefault="001F3BED" w:rsidP="00DC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  <w:p w14:paraId="1D410228" w14:textId="77777777" w:rsidR="001F3BED" w:rsidRPr="00DA522F" w:rsidRDefault="001F3BED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C7107" w14:textId="77777777" w:rsidR="001F3BED" w:rsidRPr="00DA522F" w:rsidRDefault="00DD2DF0" w:rsidP="001F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</w:tcPr>
          <w:p w14:paraId="2C88F1BC" w14:textId="77777777" w:rsidR="001F3BED" w:rsidRPr="00DA522F" w:rsidRDefault="00DD2DF0" w:rsidP="001F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CAE8B1F" w14:textId="77777777" w:rsidR="00DD2DF0" w:rsidRPr="00DA522F" w:rsidRDefault="00DD2DF0" w:rsidP="00DD2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туристской подготовки; </w:t>
            </w:r>
          </w:p>
          <w:p w14:paraId="6F1BE539" w14:textId="77777777" w:rsidR="00DD2DF0" w:rsidRPr="00DA522F" w:rsidRDefault="00DD2DF0" w:rsidP="00DD2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Топография и ориентирование;</w:t>
            </w:r>
          </w:p>
          <w:p w14:paraId="1C35A80E" w14:textId="77777777" w:rsidR="00DD2DF0" w:rsidRPr="00DA522F" w:rsidRDefault="00DD2DF0" w:rsidP="00DD2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Краеведение;</w:t>
            </w:r>
          </w:p>
          <w:p w14:paraId="517CEDBD" w14:textId="77777777" w:rsidR="00DD2DF0" w:rsidRPr="00DA522F" w:rsidRDefault="00DD2DF0" w:rsidP="00DD2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гигиены, доврачебная помощь;</w:t>
            </w:r>
          </w:p>
          <w:p w14:paraId="40B93E88" w14:textId="77777777" w:rsidR="00DD2DF0" w:rsidRPr="00DA522F" w:rsidRDefault="00DD2DF0" w:rsidP="00DD2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и специальная  физическая подготовка</w:t>
            </w:r>
          </w:p>
          <w:p w14:paraId="1DA0BD34" w14:textId="77777777" w:rsidR="001F3BED" w:rsidRPr="00DA522F" w:rsidRDefault="001F3BED" w:rsidP="001F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3A87268B" w14:textId="77777777" w:rsidR="004A02CA" w:rsidRPr="00DA522F" w:rsidRDefault="004A02CA" w:rsidP="004A02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походах;</w:t>
            </w:r>
          </w:p>
          <w:p w14:paraId="6DDE743E" w14:textId="77777777" w:rsidR="004A02CA" w:rsidRPr="00DA522F" w:rsidRDefault="004A02CA" w:rsidP="004A02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0A1E4EE3" w14:textId="77777777" w:rsidR="001F3BED" w:rsidRPr="00DA522F" w:rsidRDefault="004A02CA" w:rsidP="00E70D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конкурсах</w:t>
            </w:r>
          </w:p>
        </w:tc>
      </w:tr>
      <w:tr w:rsidR="00585EF4" w14:paraId="526EC0E5" w14:textId="77777777" w:rsidTr="00625F38">
        <w:tc>
          <w:tcPr>
            <w:tcW w:w="2235" w:type="dxa"/>
          </w:tcPr>
          <w:p w14:paraId="6B5EC31F" w14:textId="77777777" w:rsidR="00DD2DF0" w:rsidRPr="00DA522F" w:rsidRDefault="00DD2DF0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выживания</w:t>
            </w:r>
          </w:p>
        </w:tc>
        <w:tc>
          <w:tcPr>
            <w:tcW w:w="2976" w:type="dxa"/>
            <w:gridSpan w:val="2"/>
          </w:tcPr>
          <w:p w14:paraId="2D7062D7" w14:textId="77777777" w:rsidR="00DD2DF0" w:rsidRPr="00DA522F" w:rsidRDefault="00DD2DF0" w:rsidP="00DD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  <w:p w14:paraId="4B8C9F35" w14:textId="77777777" w:rsidR="00DD2DF0" w:rsidRPr="00DA522F" w:rsidRDefault="00DD2DF0" w:rsidP="001F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C48A92" w14:textId="77777777" w:rsidR="00DD2DF0" w:rsidRPr="00DA522F" w:rsidRDefault="00DD2DF0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4B04E678" w14:textId="77777777" w:rsidR="00DD2DF0" w:rsidRPr="00DA522F" w:rsidRDefault="00DD2DF0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60A64EF" w14:textId="77777777" w:rsidR="00DD2DF0" w:rsidRPr="00DA522F" w:rsidRDefault="00DD2DF0" w:rsidP="004A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массовый туризм.</w:t>
            </w: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Экология, краеведение и туристские возможности родного края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2CA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питания, быта и досуга в походе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2CA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Топография и ориентирование на местности.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CA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в походе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2CA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туриста, ЗОЖ и доврачебная медицинская помощь.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CA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02CA" w:rsidRPr="00DA522F">
              <w:rPr>
                <w:rFonts w:ascii="Times New Roman" w:hAnsi="Times New Roman" w:cs="Times New Roman"/>
                <w:sz w:val="24"/>
                <w:szCs w:val="24"/>
              </w:rPr>
              <w:t>равила дорожного движения</w:t>
            </w:r>
          </w:p>
        </w:tc>
        <w:tc>
          <w:tcPr>
            <w:tcW w:w="2885" w:type="dxa"/>
            <w:gridSpan w:val="2"/>
          </w:tcPr>
          <w:p w14:paraId="27CEE869" w14:textId="77777777" w:rsidR="004A02CA" w:rsidRPr="00DA522F" w:rsidRDefault="004A02CA" w:rsidP="004A02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походах;</w:t>
            </w:r>
          </w:p>
          <w:p w14:paraId="47B6D7D7" w14:textId="77777777" w:rsidR="004A02CA" w:rsidRPr="00DA522F" w:rsidRDefault="004A02CA" w:rsidP="004A02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4C8328D3" w14:textId="77777777" w:rsidR="004A02CA" w:rsidRPr="00DA522F" w:rsidRDefault="004A02CA" w:rsidP="004A02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14:paraId="5EC1F8B3" w14:textId="77777777" w:rsidR="00DD2DF0" w:rsidRPr="00DA522F" w:rsidRDefault="00DD2DF0" w:rsidP="001F1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A6E" w14:paraId="78A15B33" w14:textId="77777777" w:rsidTr="00625F38">
        <w:tc>
          <w:tcPr>
            <w:tcW w:w="2235" w:type="dxa"/>
          </w:tcPr>
          <w:p w14:paraId="7DEAF12C" w14:textId="77777777" w:rsidR="004E6A6E" w:rsidRPr="00834AEA" w:rsidRDefault="004E6A6E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EA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76" w:type="dxa"/>
            <w:gridSpan w:val="2"/>
          </w:tcPr>
          <w:p w14:paraId="393318F9" w14:textId="77777777" w:rsidR="004E6A6E" w:rsidRPr="00DA522F" w:rsidRDefault="004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</w:tc>
        <w:tc>
          <w:tcPr>
            <w:tcW w:w="1560" w:type="dxa"/>
          </w:tcPr>
          <w:p w14:paraId="7851E930" w14:textId="77777777" w:rsidR="004E6A6E" w:rsidRPr="00DA522F" w:rsidRDefault="004E6A6E" w:rsidP="002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14:paraId="796BC361" w14:textId="77777777" w:rsidR="004E6A6E" w:rsidRPr="00DA522F" w:rsidRDefault="004E6A6E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63364A3" w14:textId="77777777" w:rsidR="00834AEA" w:rsidRPr="00834AEA" w:rsidRDefault="00834AEA" w:rsidP="00834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4AEA">
              <w:rPr>
                <w:rFonts w:ascii="Times New Roman" w:eastAsia="Calibri" w:hAnsi="Times New Roman" w:cs="Times New Roman"/>
                <w:sz w:val="24"/>
                <w:szCs w:val="24"/>
              </w:rPr>
              <w:t>бучение навыкам спортивного ориентирования, краеведения и туризма, что способствует формированию у ребенка представлений о взаимодействии человека и окружающей среды, навыков здорового образа жизни, любви к родному краю, стремления к показателям туристского мастерства.</w:t>
            </w:r>
          </w:p>
          <w:p w14:paraId="6CA8998E" w14:textId="77777777" w:rsidR="004E6A6E" w:rsidRPr="00DA522F" w:rsidRDefault="00834AEA" w:rsidP="00834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AE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по краеведению, топографии,  знакомство с судейской практикой,  полученные при реализации программы, играют роль при профессиональном самоопределении обучающихся и организации дальнейшей жизни.   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gridSpan w:val="2"/>
          </w:tcPr>
          <w:p w14:paraId="1B17BC59" w14:textId="77777777" w:rsidR="004E6A6E" w:rsidRPr="00DA522F" w:rsidRDefault="004E6A6E" w:rsidP="001F1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по спортивному ориентированию. Участие в тематических конкурсах.</w:t>
            </w:r>
          </w:p>
        </w:tc>
      </w:tr>
      <w:tr w:rsidR="004E6A6E" w14:paraId="2229855D" w14:textId="77777777" w:rsidTr="00625F38">
        <w:tc>
          <w:tcPr>
            <w:tcW w:w="2235" w:type="dxa"/>
          </w:tcPr>
          <w:p w14:paraId="6134AE8F" w14:textId="77777777" w:rsidR="004E6A6E" w:rsidRPr="00834AEA" w:rsidRDefault="004E6A6E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EA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76" w:type="dxa"/>
            <w:gridSpan w:val="2"/>
          </w:tcPr>
          <w:p w14:paraId="3D1987AE" w14:textId="77777777" w:rsidR="004E6A6E" w:rsidRPr="00DA522F" w:rsidRDefault="004E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Очная,  с применением электронного обучения  и дистанционных </w:t>
            </w:r>
            <w:r w:rsidRPr="00DA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560" w:type="dxa"/>
          </w:tcPr>
          <w:p w14:paraId="1776EEFD" w14:textId="77777777" w:rsidR="004E6A6E" w:rsidRPr="00DA522F" w:rsidRDefault="004E6A6E" w:rsidP="002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</w:tcPr>
          <w:p w14:paraId="48BB0C0B" w14:textId="77777777" w:rsidR="004E6A6E" w:rsidRPr="00DA522F" w:rsidRDefault="004E6A6E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AC9DB4F" w14:textId="77777777" w:rsidR="00834AEA" w:rsidRPr="00DA522F" w:rsidRDefault="00834AEA" w:rsidP="00834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 безопасности. История  спортивного  ориентирования. Гигиена спортсмена. Правила  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соревнований по  спортивному  ориентированию. Снаряжение ориентировщика.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Топография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физическая подготовка. Специальная физическая  и техническая подготовка. </w:t>
            </w:r>
          </w:p>
          <w:p w14:paraId="3CEF5352" w14:textId="77777777" w:rsidR="004E6A6E" w:rsidRPr="00DA522F" w:rsidRDefault="004E6A6E" w:rsidP="002C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445C40AA" w14:textId="77777777" w:rsidR="004E6A6E" w:rsidRPr="00DA522F" w:rsidRDefault="004E6A6E" w:rsidP="001F1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соревнованиях по спортивному ориентированию. 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тематических конкурсах.</w:t>
            </w:r>
          </w:p>
        </w:tc>
      </w:tr>
      <w:tr w:rsidR="00585EF4" w14:paraId="40FB01EE" w14:textId="77777777" w:rsidTr="00625F38">
        <w:tc>
          <w:tcPr>
            <w:tcW w:w="2235" w:type="dxa"/>
          </w:tcPr>
          <w:p w14:paraId="2DEDFED4" w14:textId="77777777" w:rsidR="00832F47" w:rsidRPr="00DA522F" w:rsidRDefault="00832F47" w:rsidP="0095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ориентирование</w:t>
            </w:r>
          </w:p>
        </w:tc>
        <w:tc>
          <w:tcPr>
            <w:tcW w:w="2976" w:type="dxa"/>
            <w:gridSpan w:val="2"/>
          </w:tcPr>
          <w:p w14:paraId="1E55CDC7" w14:textId="77777777" w:rsidR="00832F47" w:rsidRPr="00DA522F" w:rsidRDefault="0083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</w:tc>
        <w:tc>
          <w:tcPr>
            <w:tcW w:w="1560" w:type="dxa"/>
          </w:tcPr>
          <w:p w14:paraId="5CC41F10" w14:textId="77777777" w:rsidR="00832F47" w:rsidRPr="00DA522F" w:rsidRDefault="002C0489" w:rsidP="002C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6AE8857F" w14:textId="77777777" w:rsidR="00832F47" w:rsidRPr="00DA522F" w:rsidRDefault="00832F47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75564D6C" w14:textId="77777777" w:rsidR="002C0489" w:rsidRPr="00DA522F" w:rsidRDefault="002C0489" w:rsidP="002C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 безопасности. История  спортивного  ориентирования. Гигиена спортсмена. Правила  соревнований по  спортивному  ориентированию. Снаряжение ориентировщика. </w:t>
            </w:r>
            <w:r w:rsidR="00FC0076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Топография</w:t>
            </w:r>
            <w:r w:rsidR="00DA522F"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0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физическая подготовка. Специальная физическая  и техническая подготовка. </w:t>
            </w:r>
          </w:p>
          <w:p w14:paraId="0AE524D8" w14:textId="77777777" w:rsidR="00832F47" w:rsidRPr="00DA522F" w:rsidRDefault="00832F47" w:rsidP="001F1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14:paraId="13C328A5" w14:textId="77777777" w:rsidR="00832F47" w:rsidRPr="00DA522F" w:rsidRDefault="00CB7B6C" w:rsidP="001F16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 по спортивному ориентированию. Участие в тематических конкурсах.</w:t>
            </w:r>
          </w:p>
        </w:tc>
      </w:tr>
      <w:tr w:rsidR="00585EF4" w14:paraId="36BE4D08" w14:textId="77777777" w:rsidTr="00625F38">
        <w:tc>
          <w:tcPr>
            <w:tcW w:w="2235" w:type="dxa"/>
          </w:tcPr>
          <w:p w14:paraId="7885E5F1" w14:textId="77777777" w:rsidR="00F5388B" w:rsidRPr="00FC0076" w:rsidRDefault="00F5388B" w:rsidP="00C1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Юны</w:t>
            </w:r>
            <w:r w:rsidR="00C166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 xml:space="preserve"> краевед-турист</w:t>
            </w:r>
          </w:p>
        </w:tc>
        <w:tc>
          <w:tcPr>
            <w:tcW w:w="2976" w:type="dxa"/>
            <w:gridSpan w:val="2"/>
          </w:tcPr>
          <w:p w14:paraId="43D350A0" w14:textId="77777777" w:rsidR="00F5388B" w:rsidRPr="00DA522F" w:rsidRDefault="00FB160E" w:rsidP="00D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Очная,  с применением электронного обучения  и дистанционных образовательных технологий</w:t>
            </w:r>
          </w:p>
        </w:tc>
        <w:tc>
          <w:tcPr>
            <w:tcW w:w="1560" w:type="dxa"/>
          </w:tcPr>
          <w:p w14:paraId="1CC8F08E" w14:textId="77777777" w:rsidR="00F5388B" w:rsidRPr="00DA522F" w:rsidRDefault="00F5388B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63C136AC" w14:textId="77777777" w:rsidR="00F5388B" w:rsidRPr="00DA522F" w:rsidRDefault="00F5388B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065B6271" w14:textId="77777777" w:rsidR="00F5388B" w:rsidRPr="00F5388B" w:rsidRDefault="00F5388B" w:rsidP="00F5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Мой дом. Наша школа, микрорайон. Основы безопасности в природной среде, дома и в школе. Природа и мы. Краеведение. Туризм и элементы </w:t>
            </w:r>
          </w:p>
          <w:p w14:paraId="7ADC497C" w14:textId="77777777" w:rsidR="00F5388B" w:rsidRPr="00DA1E76" w:rsidRDefault="00F5388B" w:rsidP="00F53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88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ориентирования</w:t>
            </w:r>
          </w:p>
        </w:tc>
        <w:tc>
          <w:tcPr>
            <w:tcW w:w="2885" w:type="dxa"/>
            <w:gridSpan w:val="2"/>
          </w:tcPr>
          <w:p w14:paraId="6FFC2257" w14:textId="77777777" w:rsidR="00F5388B" w:rsidRPr="00F5388B" w:rsidRDefault="00F5388B" w:rsidP="00F53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прогулках, конкурсах, походах, соревнованиях,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экскурсиях</w:t>
            </w:r>
          </w:p>
        </w:tc>
      </w:tr>
      <w:tr w:rsidR="00585EF4" w14:paraId="5756A981" w14:textId="77777777" w:rsidTr="00625F38">
        <w:tc>
          <w:tcPr>
            <w:tcW w:w="2235" w:type="dxa"/>
          </w:tcPr>
          <w:p w14:paraId="3D9DF543" w14:textId="77777777" w:rsidR="00F5388B" w:rsidRPr="00FC0076" w:rsidRDefault="00F5388B" w:rsidP="00F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76">
              <w:rPr>
                <w:rFonts w:ascii="Times New Roman" w:hAnsi="Times New Roman" w:cs="Times New Roman"/>
                <w:sz w:val="24"/>
                <w:szCs w:val="24"/>
              </w:rPr>
              <w:t>Юные туристы-краеведы</w:t>
            </w:r>
          </w:p>
        </w:tc>
        <w:tc>
          <w:tcPr>
            <w:tcW w:w="2976" w:type="dxa"/>
            <w:gridSpan w:val="2"/>
          </w:tcPr>
          <w:p w14:paraId="6FD6DE82" w14:textId="77777777" w:rsidR="00F5388B" w:rsidRPr="00DA522F" w:rsidRDefault="00F5388B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 xml:space="preserve">Очная,  </w:t>
            </w:r>
            <w:r w:rsidR="00FB160E" w:rsidRPr="00EB5BAD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дистанционных технологий</w:t>
            </w:r>
            <w:r w:rsidR="00FB160E" w:rsidRPr="00DA5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12312E5" w14:textId="77777777" w:rsidR="00F5388B" w:rsidRPr="00DA522F" w:rsidRDefault="00F5388B" w:rsidP="00DC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5998A3CC" w14:textId="77777777" w:rsidR="00F5388B" w:rsidRPr="00DA522F" w:rsidRDefault="00F5388B" w:rsidP="00DC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FD0A353" w14:textId="77777777" w:rsidR="00F5388B" w:rsidRPr="00DA1E76" w:rsidRDefault="00F5388B" w:rsidP="00DA1E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E76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Туристско-бытовые  навыки юного туриста. Основы топографии. Туристское и экскурсионное ориентирование. Личная гигиена и первая доврачебная помощь. Основы краеведения. Спортивно-оздоровительный туризм. Общая спортивно-оздоровительная физическая подготовка</w:t>
            </w:r>
          </w:p>
        </w:tc>
        <w:tc>
          <w:tcPr>
            <w:tcW w:w="2885" w:type="dxa"/>
            <w:gridSpan w:val="2"/>
          </w:tcPr>
          <w:p w14:paraId="1216754E" w14:textId="77777777" w:rsidR="00F5388B" w:rsidRPr="00DA522F" w:rsidRDefault="00F5388B" w:rsidP="00F53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походах;</w:t>
            </w:r>
          </w:p>
          <w:p w14:paraId="029EF620" w14:textId="77777777" w:rsidR="00F5388B" w:rsidRPr="00DA522F" w:rsidRDefault="00F5388B" w:rsidP="00F53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спортивному ориентированию и спортивному туризму;</w:t>
            </w:r>
          </w:p>
          <w:p w14:paraId="2754D35D" w14:textId="77777777" w:rsidR="00F5388B" w:rsidRPr="00DA522F" w:rsidRDefault="00F5388B" w:rsidP="00F53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экскурсиях.</w:t>
            </w:r>
          </w:p>
          <w:p w14:paraId="7C3D50EE" w14:textId="77777777" w:rsidR="00F5388B" w:rsidRDefault="00F5388B" w:rsidP="001F16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C38" w:rsidRPr="00EB5BAD" w14:paraId="6AAFA506" w14:textId="77777777" w:rsidTr="00625F38">
        <w:tc>
          <w:tcPr>
            <w:tcW w:w="2235" w:type="dxa"/>
          </w:tcPr>
          <w:p w14:paraId="32B19B32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Кадет России</w:t>
            </w:r>
          </w:p>
        </w:tc>
        <w:tc>
          <w:tcPr>
            <w:tcW w:w="2976" w:type="dxa"/>
            <w:gridSpan w:val="2"/>
          </w:tcPr>
          <w:p w14:paraId="629BA521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 xml:space="preserve">Очная, возможно использование дистанционных </w:t>
            </w:r>
            <w:r w:rsidRPr="00E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560" w:type="dxa"/>
          </w:tcPr>
          <w:p w14:paraId="081AC646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701" w:type="dxa"/>
          </w:tcPr>
          <w:p w14:paraId="06351265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D0F718D" w14:textId="77777777" w:rsidR="00D93C38" w:rsidRPr="00EB5BAD" w:rsidRDefault="00D93C38" w:rsidP="005A565A">
            <w:pPr>
              <w:pStyle w:val="a4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BAD">
              <w:rPr>
                <w:rFonts w:ascii="Times New Roman" w:hAnsi="Times New Roman"/>
                <w:b/>
                <w:bCs/>
                <w:sz w:val="24"/>
                <w:szCs w:val="24"/>
              </w:rPr>
              <w:t>Инвариантный блок</w:t>
            </w:r>
          </w:p>
          <w:p w14:paraId="1484054B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Общегосударственная подготовка</w:t>
            </w:r>
          </w:p>
          <w:p w14:paraId="27CBC445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lastRenderedPageBreak/>
              <w:t>Общефизическая подготовка</w:t>
            </w:r>
          </w:p>
          <w:p w14:paraId="4F35637B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14:paraId="4E364C69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  <w:p w14:paraId="141E331C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Медицинская подготовка</w:t>
            </w:r>
          </w:p>
          <w:p w14:paraId="659B8047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Коммуникативный тренинг</w:t>
            </w:r>
          </w:p>
          <w:p w14:paraId="19950C19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Инженерная подготовка</w:t>
            </w:r>
          </w:p>
          <w:p w14:paraId="05FDC891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Навыки выживания в природной среде</w:t>
            </w:r>
          </w:p>
          <w:p w14:paraId="74041FF7" w14:textId="77777777" w:rsidR="00D93C38" w:rsidRPr="00EB5BAD" w:rsidRDefault="00D93C38" w:rsidP="005A565A">
            <w:pPr>
              <w:pStyle w:val="a4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BAD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Вариативный блок</w:t>
            </w:r>
          </w:p>
          <w:p w14:paraId="5D4B36E6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Противопожарная подготовка</w:t>
            </w:r>
          </w:p>
          <w:p w14:paraId="2985EC40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История военного искусства</w:t>
            </w:r>
          </w:p>
          <w:p w14:paraId="11C50CCC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специальной техники</w:t>
            </w:r>
          </w:p>
          <w:p w14:paraId="4F88B4C4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личной безопасности</w:t>
            </w:r>
          </w:p>
          <w:p w14:paraId="4A8BA80E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885" w:type="dxa"/>
            <w:gridSpan w:val="2"/>
          </w:tcPr>
          <w:p w14:paraId="6ABB0DA8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</w:t>
            </w:r>
          </w:p>
          <w:p w14:paraId="2507C771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14:paraId="367AF29F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14:paraId="25BA9CEC" w14:textId="77777777" w:rsidR="00D93C38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lastRenderedPageBreak/>
              <w:t>походы</w:t>
            </w:r>
          </w:p>
          <w:p w14:paraId="0322D770" w14:textId="77777777" w:rsidR="00D93C38" w:rsidRPr="00EB5BAD" w:rsidRDefault="00D93C38" w:rsidP="00D93C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лагеря</w:t>
            </w:r>
          </w:p>
        </w:tc>
      </w:tr>
      <w:tr w:rsidR="00D93C38" w:rsidRPr="00EB5BAD" w14:paraId="4CAAAB21" w14:textId="77777777" w:rsidTr="00625F38">
        <w:tc>
          <w:tcPr>
            <w:tcW w:w="2235" w:type="dxa"/>
          </w:tcPr>
          <w:p w14:paraId="6F5AC001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полицейский России</w:t>
            </w:r>
          </w:p>
        </w:tc>
        <w:tc>
          <w:tcPr>
            <w:tcW w:w="2976" w:type="dxa"/>
            <w:gridSpan w:val="2"/>
          </w:tcPr>
          <w:p w14:paraId="0784DBA1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Очная, возможно использование дистанционных технологий</w:t>
            </w:r>
          </w:p>
        </w:tc>
        <w:tc>
          <w:tcPr>
            <w:tcW w:w="1560" w:type="dxa"/>
          </w:tcPr>
          <w:p w14:paraId="0EEA6D4F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14:paraId="52701D8E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22AB0B8" w14:textId="77777777" w:rsidR="00D93C38" w:rsidRPr="00EB5BAD" w:rsidRDefault="00D93C38" w:rsidP="005A5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Инвариантный блок</w:t>
            </w:r>
          </w:p>
          <w:p w14:paraId="2ACA5E68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Правовая подготовка</w:t>
            </w:r>
          </w:p>
          <w:p w14:paraId="30949446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  <w:p w14:paraId="4F0908C3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14:paraId="28A1F7AF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  <w:p w14:paraId="68A7BC0E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Медицинская подготовка</w:t>
            </w:r>
          </w:p>
          <w:p w14:paraId="05E649DE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Коммуникативный тренинг</w:t>
            </w:r>
          </w:p>
          <w:p w14:paraId="6EAC88E3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социальной работы</w:t>
            </w:r>
          </w:p>
          <w:p w14:paraId="6C0C51FE" w14:textId="77777777" w:rsidR="00D93C38" w:rsidRPr="00EB5BAD" w:rsidRDefault="00D93C38" w:rsidP="00D93C3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Навыки выживания в природной среде</w:t>
            </w:r>
          </w:p>
          <w:p w14:paraId="2FB25BE9" w14:textId="77777777" w:rsidR="00D93C38" w:rsidRPr="00EB5BAD" w:rsidRDefault="00D93C38" w:rsidP="005A5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Вариативный блок</w:t>
            </w:r>
          </w:p>
          <w:p w14:paraId="687CBD01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криминалистики</w:t>
            </w:r>
          </w:p>
          <w:p w14:paraId="146BB485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История органов внутренних дел</w:t>
            </w:r>
          </w:p>
          <w:p w14:paraId="02F90E0A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специальной техники</w:t>
            </w:r>
          </w:p>
          <w:p w14:paraId="279C4032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Основы личной безопасности</w:t>
            </w:r>
          </w:p>
        </w:tc>
        <w:tc>
          <w:tcPr>
            <w:tcW w:w="2885" w:type="dxa"/>
            <w:gridSpan w:val="2"/>
          </w:tcPr>
          <w:p w14:paraId="3057783D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14:paraId="26AC7DE0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14:paraId="4265B951" w14:textId="77777777" w:rsidR="00D93C38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14:paraId="53832214" w14:textId="77777777" w:rsidR="00D93C38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EB5BAD"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  <w:p w14:paraId="68BF484F" w14:textId="77777777" w:rsidR="00D93C38" w:rsidRPr="00EB5BAD" w:rsidRDefault="00D93C38" w:rsidP="00D93C3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лагеря</w:t>
            </w:r>
          </w:p>
          <w:p w14:paraId="0D45DFE2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38" w:rsidRPr="009B0F05" w14:paraId="55E3E278" w14:textId="77777777" w:rsidTr="00625F38">
        <w:tc>
          <w:tcPr>
            <w:tcW w:w="2235" w:type="dxa"/>
          </w:tcPr>
          <w:p w14:paraId="4A73FC83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Снежный десант онлайн</w:t>
            </w:r>
          </w:p>
        </w:tc>
        <w:tc>
          <w:tcPr>
            <w:tcW w:w="2976" w:type="dxa"/>
            <w:gridSpan w:val="2"/>
          </w:tcPr>
          <w:p w14:paraId="5EAAFA2A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Очная, с использованием дистанционных технологий</w:t>
            </w:r>
          </w:p>
        </w:tc>
        <w:tc>
          <w:tcPr>
            <w:tcW w:w="1560" w:type="dxa"/>
          </w:tcPr>
          <w:p w14:paraId="604C0F86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701" w:type="dxa"/>
          </w:tcPr>
          <w:p w14:paraId="60FC6198" w14:textId="77777777" w:rsidR="00D93C38" w:rsidRPr="00EB5BAD" w:rsidRDefault="00D93C38" w:rsidP="005A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A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4D38DCDC" w14:textId="77777777" w:rsidR="00D93C38" w:rsidRPr="00111FB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t xml:space="preserve">Техника лыжного хода </w:t>
            </w:r>
          </w:p>
          <w:p w14:paraId="197DB931" w14:textId="77777777" w:rsidR="00D93C38" w:rsidRPr="00111FB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t xml:space="preserve">Инженерная подготовка </w:t>
            </w:r>
          </w:p>
          <w:p w14:paraId="07365B68" w14:textId="77777777" w:rsidR="00D93C38" w:rsidRPr="00111FB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t>Устройство АКМ, пистолета</w:t>
            </w:r>
          </w:p>
          <w:p w14:paraId="4B5D46A6" w14:textId="77777777" w:rsidR="00D93C38" w:rsidRPr="00111FB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t>История полиции России</w:t>
            </w:r>
          </w:p>
          <w:p w14:paraId="546C2C0A" w14:textId="77777777" w:rsidR="00D93C38" w:rsidRPr="00111FB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lastRenderedPageBreak/>
              <w:t>Основы спортивного ориентирования</w:t>
            </w:r>
          </w:p>
          <w:p w14:paraId="54E25E63" w14:textId="77777777" w:rsidR="00D93C38" w:rsidRPr="00EB5BAD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1FB5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885" w:type="dxa"/>
            <w:gridSpan w:val="2"/>
          </w:tcPr>
          <w:p w14:paraId="0B4BE53E" w14:textId="77777777" w:rsidR="00D93C38" w:rsidRPr="009B0F0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9B0F05">
              <w:rPr>
                <w:rFonts w:ascii="Times New Roman" w:hAnsi="Times New Roman"/>
                <w:sz w:val="24"/>
                <w:szCs w:val="24"/>
              </w:rPr>
              <w:lastRenderedPageBreak/>
              <w:t>военно-спортивная игра «Тропа спецназа»</w:t>
            </w:r>
          </w:p>
          <w:p w14:paraId="79A636DD" w14:textId="77777777" w:rsidR="00D93C38" w:rsidRPr="009B0F0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9B0F05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14:paraId="7893B717" w14:textId="77777777" w:rsidR="00D93C38" w:rsidRPr="009B0F05" w:rsidRDefault="00D93C38" w:rsidP="00D93C3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9B0F05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интеллектуальная игра</w:t>
            </w:r>
          </w:p>
        </w:tc>
      </w:tr>
      <w:tr w:rsidR="007C749A" w14:paraId="3575F848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2273EBD7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подготовки волонтеров</w:t>
            </w:r>
          </w:p>
        </w:tc>
        <w:tc>
          <w:tcPr>
            <w:tcW w:w="2693" w:type="dxa"/>
          </w:tcPr>
          <w:p w14:paraId="542B4D34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Очная/ с использованием при реализации электронного обучения и дистанционных образовательных технологий</w:t>
            </w:r>
          </w:p>
        </w:tc>
        <w:tc>
          <w:tcPr>
            <w:tcW w:w="1560" w:type="dxa"/>
          </w:tcPr>
          <w:p w14:paraId="1C3DA347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14:paraId="03AD970A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35880F9C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1.Социальное служение молодых людей: основные понятия и подходы</w:t>
            </w:r>
          </w:p>
          <w:p w14:paraId="3FCB9742" w14:textId="77777777" w:rsidR="007C749A" w:rsidRPr="00217824" w:rsidRDefault="007C749A" w:rsidP="0006320B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2.Формирование профессиональной компетентности волонтера</w:t>
            </w:r>
          </w:p>
          <w:p w14:paraId="007692AD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3.Актуальные вопросы социальной работы волонтеров</w:t>
            </w:r>
          </w:p>
          <w:p w14:paraId="5FE5A633" w14:textId="77777777" w:rsidR="007C749A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4.Волонтерская практика</w:t>
            </w:r>
          </w:p>
          <w:p w14:paraId="0825EAF1" w14:textId="77777777" w:rsidR="007D5DD4" w:rsidRPr="00217824" w:rsidRDefault="007D5DD4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B2DA85" w14:textId="77777777" w:rsidR="007C749A" w:rsidRPr="00217824" w:rsidRDefault="007C749A" w:rsidP="007C74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с представителями определённой целевой группы, участие в социально значимых мероприятиях, фестивалях, конкурсах</w:t>
            </w:r>
          </w:p>
        </w:tc>
      </w:tr>
      <w:tr w:rsidR="007C749A" w14:paraId="4821A45B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09C2C571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индивидуальных туров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01D2704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Очная/ с использованием при реализации электронного обучения и дистанционных образовательных технологий</w:t>
            </w:r>
          </w:p>
        </w:tc>
        <w:tc>
          <w:tcPr>
            <w:tcW w:w="1560" w:type="dxa"/>
          </w:tcPr>
          <w:p w14:paraId="496E8950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курс – 54 часа</w:t>
            </w:r>
          </w:p>
        </w:tc>
        <w:tc>
          <w:tcPr>
            <w:tcW w:w="1701" w:type="dxa"/>
          </w:tcPr>
          <w:p w14:paraId="30969921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14:paraId="1C7D6361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 xml:space="preserve">1.Основы </w:t>
            </w:r>
            <w:proofErr w:type="spellStart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</w:p>
          <w:p w14:paraId="115A324B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2.Психология делового общения</w:t>
            </w:r>
          </w:p>
          <w:p w14:paraId="4C48279C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3.Основы маркетинга и рекламы</w:t>
            </w:r>
          </w:p>
          <w:p w14:paraId="072466A3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4.Технология разработки индивидуальных туров</w:t>
            </w:r>
          </w:p>
          <w:p w14:paraId="1A824253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5.Мультимедийные технологии</w:t>
            </w:r>
          </w:p>
          <w:p w14:paraId="12372C18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6.Английский язык в экскурсионной практике</w:t>
            </w:r>
          </w:p>
          <w:p w14:paraId="69A34233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7.Основы безопасности жизнедеятельности</w:t>
            </w:r>
          </w:p>
          <w:p w14:paraId="372F822F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A20EE1" w14:textId="77777777" w:rsidR="007C749A" w:rsidRPr="00217824" w:rsidRDefault="007C749A" w:rsidP="00063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экскурсий, разработка экскурсий, в том числе с использованием</w:t>
            </w: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платформы </w:t>
            </w:r>
            <w:proofErr w:type="spellStart"/>
            <w:r w:rsidRPr="0021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</w:t>
            </w:r>
            <w:proofErr w:type="spellEnd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217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или групповая защита </w:t>
            </w:r>
            <w:r w:rsidRPr="00217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туристических продуктов. Возможность участия в чемпионате </w:t>
            </w:r>
            <w:proofErr w:type="spellStart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17824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«Организация экскурсионных услуг»-юниоры</w:t>
            </w:r>
          </w:p>
        </w:tc>
      </w:tr>
      <w:tr w:rsidR="003210F3" w:rsidRPr="002E72F6" w14:paraId="43F026C9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4DAB0FFF" w14:textId="77777777" w:rsidR="003210F3" w:rsidRPr="002E72F6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Активисты школьного музея</w:t>
            </w:r>
          </w:p>
        </w:tc>
        <w:tc>
          <w:tcPr>
            <w:tcW w:w="2693" w:type="dxa"/>
          </w:tcPr>
          <w:p w14:paraId="36919AC8" w14:textId="77777777" w:rsidR="003210F3" w:rsidRPr="002E72F6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электронного обучения  и дистанционных образовательных технологий</w:t>
            </w:r>
          </w:p>
          <w:p w14:paraId="0AEBA8C6" w14:textId="77777777" w:rsidR="003210F3" w:rsidRPr="002E72F6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B67DAA" w14:textId="77777777" w:rsidR="003210F3" w:rsidRPr="002E72F6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2CFF8C0B" w14:textId="77777777" w:rsidR="003210F3" w:rsidRPr="002E72F6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62AC5F0E" w14:textId="77777777" w:rsidR="003210F3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коллекционного и музейного дела в России; Музей – образовательный и воспитательный центр в школе; Фонды музея; Работа с архивом; Библиографическая работа; </w:t>
            </w:r>
            <w:r w:rsidRPr="002E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работа; Родословие; Культурно-образовательная деятельность; Туристско-краеведческая деятельность; Подготовка музейной экскурсии.</w:t>
            </w:r>
          </w:p>
          <w:p w14:paraId="09C78CDB" w14:textId="77777777" w:rsidR="00E70D7A" w:rsidRDefault="00E70D7A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6F32" w14:textId="77777777" w:rsidR="00E70D7A" w:rsidRPr="002E72F6" w:rsidRDefault="00E70D7A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7DAF80" w14:textId="77777777" w:rsidR="003210F3" w:rsidRPr="002E72F6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экскурсий;</w:t>
            </w:r>
          </w:p>
          <w:p w14:paraId="1AC28F47" w14:textId="77777777" w:rsidR="003210F3" w:rsidRPr="002E72F6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Практические занятия в музее образовательной </w:t>
            </w:r>
            <w:r w:rsidRPr="002E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организации, в библиотеке; </w:t>
            </w:r>
            <w:r w:rsidRPr="002E72F6">
              <w:rPr>
                <w:rFonts w:ascii="Times New Roman" w:hAnsi="Times New Roman" w:cs="Times New Roman"/>
                <w:sz w:val="24"/>
                <w:szCs w:val="24"/>
              </w:rPr>
              <w:t>Встречи-интервью с интересными людьми;</w:t>
            </w:r>
            <w:r w:rsidRPr="002E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и проведение экскурсий;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14:paraId="34FF5F1A" w14:textId="77777777" w:rsidR="003210F3" w:rsidRPr="002E72F6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F3" w:rsidRPr="002809D4" w14:paraId="301ADF19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6F0CCBA7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в котором хочется жить</w:t>
            </w:r>
          </w:p>
        </w:tc>
        <w:tc>
          <w:tcPr>
            <w:tcW w:w="2693" w:type="dxa"/>
          </w:tcPr>
          <w:p w14:paraId="58EDAF51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316B94C3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36CA9F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5C07D7B4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3EAF918" w14:textId="77777777" w:rsidR="003210F3" w:rsidRPr="002809D4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5862EC5A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История микрорайона школы</w:t>
            </w: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122258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История населенного пункта (села, города)</w:t>
            </w: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0BC6827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Музеи населенного пункта</w:t>
            </w: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6F4865F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Архитектура населенного пункта.</w:t>
            </w:r>
          </w:p>
        </w:tc>
        <w:tc>
          <w:tcPr>
            <w:tcW w:w="2835" w:type="dxa"/>
          </w:tcPr>
          <w:p w14:paraId="5DD3BB0F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экскурсий;</w:t>
            </w:r>
          </w:p>
          <w:p w14:paraId="1EBC1268" w14:textId="77777777" w:rsidR="003210F3" w:rsidRPr="002809D4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</w:t>
            </w:r>
            <w:r w:rsidRPr="002809D4">
              <w:rPr>
                <w:rFonts w:ascii="Times New Roman" w:hAnsi="Times New Roman" w:cs="Times New Roman"/>
                <w:sz w:val="24"/>
                <w:szCs w:val="24"/>
              </w:rPr>
              <w:t>Встречи-интервью с интересными людьми;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3210F3" w:rsidRPr="00A30F8B" w14:paraId="7683CAD0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11ED8838" w14:textId="77777777" w:rsidR="003210F3" w:rsidRPr="00A30F8B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Красота вокруг нас</w:t>
            </w:r>
          </w:p>
        </w:tc>
        <w:tc>
          <w:tcPr>
            <w:tcW w:w="2693" w:type="dxa"/>
          </w:tcPr>
          <w:p w14:paraId="608F806B" w14:textId="77777777" w:rsidR="003210F3" w:rsidRPr="00A30F8B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7C3E6BEC" w14:textId="77777777" w:rsidR="003210F3" w:rsidRPr="00A30F8B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BF41E3" w14:textId="77777777" w:rsidR="003210F3" w:rsidRPr="00A30F8B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14:paraId="214F4C67" w14:textId="77777777" w:rsidR="003210F3" w:rsidRPr="00A30F8B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7A32C1F7" w14:textId="77777777" w:rsidR="003210F3" w:rsidRPr="00A30F8B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Временя года; Мир неба; Мир воды; Мир земли; Лес; Цветы; Человек – часть природы; </w:t>
            </w:r>
            <w:r w:rsidRPr="00A3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Растительный и животный мир Ярославской области; Основы здорового питания; Рациональное </w:t>
            </w:r>
            <w:proofErr w:type="spellStart"/>
            <w:proofErr w:type="gramStart"/>
            <w:r w:rsidRPr="00A3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</w:t>
            </w:r>
            <w:proofErr w:type="spellEnd"/>
            <w:r w:rsidRPr="00A3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-пользование</w:t>
            </w:r>
            <w:proofErr w:type="gramEnd"/>
            <w:r w:rsidRPr="00A30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охрана окружающей среды; Природные явления.</w:t>
            </w:r>
          </w:p>
        </w:tc>
        <w:tc>
          <w:tcPr>
            <w:tcW w:w="2835" w:type="dxa"/>
          </w:tcPr>
          <w:p w14:paraId="08481A91" w14:textId="77777777" w:rsidR="003210F3" w:rsidRPr="00A30F8B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Экскурсии;</w:t>
            </w:r>
          </w:p>
          <w:p w14:paraId="512FEDA3" w14:textId="77777777" w:rsidR="003210F3" w:rsidRPr="00A30F8B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Оформление стенда (уголка) природоохранной тематики</w:t>
            </w:r>
            <w:r w:rsidRPr="00A3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14:paraId="36BC7290" w14:textId="77777777" w:rsidR="003210F3" w:rsidRPr="00A30F8B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F3" w:rsidRPr="00A40A6F" w14:paraId="39909958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390878DC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693" w:type="dxa"/>
          </w:tcPr>
          <w:p w14:paraId="15116DF6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58B42845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79B7DC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628F2FC3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2A283890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Pr="00A40A6F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краеведения;</w:t>
            </w:r>
          </w:p>
          <w:p w14:paraId="640EB54A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Антропонимика;</w:t>
            </w:r>
          </w:p>
          <w:p w14:paraId="234DD4F1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Родословие; </w:t>
            </w:r>
            <w:proofErr w:type="spell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Биографика</w:t>
            </w:r>
            <w:proofErr w:type="spellEnd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EDB18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Топонимика; Библиография;</w:t>
            </w:r>
          </w:p>
          <w:p w14:paraId="155814BE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речи; Наш край  в устном народном творчестве; Наш край в древнерусской литературе; Наш край в художественной и мемуарной литературе; 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Ярославль </w:t>
            </w:r>
            <w:r w:rsidRPr="00A40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0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 века; Ярославский край и театральное искусство; Праздники и обряды в жизни русского человека; Основы туризма, туристские навыки.</w:t>
            </w:r>
          </w:p>
        </w:tc>
        <w:tc>
          <w:tcPr>
            <w:tcW w:w="2835" w:type="dxa"/>
          </w:tcPr>
          <w:p w14:paraId="6F207B96" w14:textId="77777777" w:rsidR="003210F3" w:rsidRPr="00A40A6F" w:rsidRDefault="003210F3" w:rsidP="007C2448">
            <w:pPr>
              <w:pStyle w:val="3"/>
              <w:rPr>
                <w:color w:val="000000"/>
                <w:szCs w:val="24"/>
              </w:rPr>
            </w:pPr>
            <w:r w:rsidRPr="00A40A6F">
              <w:rPr>
                <w:szCs w:val="24"/>
              </w:rPr>
              <w:lastRenderedPageBreak/>
              <w:t>Экскурсии в театр имени Ф. Волкова, в кукольный ярославский театр, ТЮЗ; Встречи с фольклорными коллективами края; Вечер инсценированных местных сказок; Составление и проведение концертно-</w:t>
            </w:r>
            <w:r w:rsidRPr="00A40A6F">
              <w:rPr>
                <w:szCs w:val="24"/>
              </w:rPr>
              <w:lastRenderedPageBreak/>
              <w:t xml:space="preserve">игровой программы «Посиделки»; Составление анкет по изучению традиций своей семьи, проведение исследований и  обработка </w:t>
            </w:r>
            <w:r>
              <w:rPr>
                <w:szCs w:val="24"/>
              </w:rPr>
              <w:t>р</w:t>
            </w:r>
            <w:r w:rsidRPr="00A40A6F">
              <w:rPr>
                <w:szCs w:val="24"/>
              </w:rPr>
              <w:t>езультатов; Экспедиция (поход) по родному краю</w:t>
            </w:r>
            <w:r w:rsidRPr="00A40A6F">
              <w:rPr>
                <w:color w:val="000000"/>
                <w:szCs w:val="24"/>
              </w:rPr>
              <w:t>;</w:t>
            </w:r>
          </w:p>
          <w:p w14:paraId="4C321D08" w14:textId="77777777" w:rsidR="003210F3" w:rsidRPr="00A40A6F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3210F3" w:rsidRPr="00B41A81" w14:paraId="4E2D6065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7B578BD9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генеалогии</w:t>
            </w:r>
          </w:p>
        </w:tc>
        <w:tc>
          <w:tcPr>
            <w:tcW w:w="2693" w:type="dxa"/>
          </w:tcPr>
          <w:p w14:paraId="689CFD97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1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69B96A23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9AA38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14:paraId="1E73D03B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5C082F83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Генеалогия как историческая дисциплина; История и родословные исследования;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</w:t>
            </w:r>
            <w:r w:rsidRPr="00B41A81">
              <w:rPr>
                <w:rFonts w:ascii="Times New Roman" w:hAnsi="Times New Roman" w:cs="Times New Roman"/>
                <w:bCs/>
                <w:sz w:val="24"/>
                <w:szCs w:val="24"/>
              </w:rPr>
              <w:t>родословных исследований; Сбор материалов как этап составления родословной; Систематизация  и обработка материалов; Наполнение семейного архива; Презентация родословных исследований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113AAC1" w14:textId="77777777" w:rsidR="003210F3" w:rsidRPr="00B41A81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Практические занятия в библиотеке; Работа с семейным архивом; </w:t>
            </w:r>
            <w:r w:rsidRPr="00B41A81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по родословию</w:t>
            </w:r>
            <w:r w:rsidRPr="00B4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8A72C0" w14:textId="77777777" w:rsidR="003210F3" w:rsidRPr="00B41A81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  <w:p w14:paraId="1C60F1EA" w14:textId="77777777" w:rsidR="003210F3" w:rsidRPr="00B41A81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F3" w:rsidRPr="00126299" w14:paraId="17BC549D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3DD7D9FC" w14:textId="77777777" w:rsidR="003210F3" w:rsidRPr="00126299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99">
              <w:rPr>
                <w:rFonts w:ascii="Times New Roman" w:hAnsi="Times New Roman"/>
                <w:sz w:val="24"/>
                <w:szCs w:val="24"/>
              </w:rPr>
              <w:t>Учимся любить природу</w:t>
            </w:r>
          </w:p>
        </w:tc>
        <w:tc>
          <w:tcPr>
            <w:tcW w:w="2693" w:type="dxa"/>
          </w:tcPr>
          <w:p w14:paraId="1CD2637A" w14:textId="77777777" w:rsidR="003210F3" w:rsidRPr="00126299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99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4E3F0B5F" w14:textId="77777777" w:rsidR="003210F3" w:rsidRPr="00126299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A4235C" w14:textId="77777777" w:rsidR="003210F3" w:rsidRPr="00126299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9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14:paraId="2AED772F" w14:textId="77777777" w:rsidR="003210F3" w:rsidRPr="00126299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73021C17" w14:textId="77777777" w:rsidR="003210F3" w:rsidRPr="00126299" w:rsidRDefault="003210F3" w:rsidP="007C2448">
            <w:pPr>
              <w:pStyle w:val="a6"/>
              <w:ind w:left="0"/>
              <w:rPr>
                <w:sz w:val="24"/>
                <w:lang w:val="ru-RU"/>
              </w:rPr>
            </w:pPr>
            <w:r w:rsidRPr="00126299">
              <w:rPr>
                <w:sz w:val="24"/>
                <w:lang w:val="ru-RU"/>
              </w:rPr>
              <w:t xml:space="preserve">Сказочные герои – Эколята; Азбука природолюбия; «А» - Аккуратное отношение к природе; «Б» - Бережное отношение к природе; «В» - Вежливость и внимательность в природе; «Г» - Гулять на природе; «Д» - Дружить с природой; «Е» - Единство человека и природы; «Ж» - Жалеть природу; «З» - Заботиться о природе; «И» - Исследовать </w:t>
            </w:r>
          </w:p>
          <w:p w14:paraId="32FC8C47" w14:textId="77777777" w:rsidR="003210F3" w:rsidRPr="00126299" w:rsidRDefault="003210F3" w:rsidP="007C2448">
            <w:pPr>
              <w:pStyle w:val="a6"/>
              <w:ind w:left="0"/>
              <w:rPr>
                <w:sz w:val="24"/>
                <w:lang w:val="ru-RU"/>
              </w:rPr>
            </w:pPr>
            <w:r w:rsidRPr="00126299">
              <w:rPr>
                <w:sz w:val="24"/>
                <w:lang w:val="ru-RU"/>
              </w:rPr>
              <w:t xml:space="preserve">и изучать природу; «К» - Красная книга; «Л» - Любить природу; </w:t>
            </w:r>
            <w:r w:rsidRPr="00126299">
              <w:rPr>
                <w:sz w:val="24"/>
                <w:lang w:val="ru-RU"/>
              </w:rPr>
              <w:lastRenderedPageBreak/>
              <w:t xml:space="preserve">«М» - Многообразие природы; «Н» - Наблюдения в природе; «О» - Ответственность за природу; «П» - </w:t>
            </w:r>
            <w:proofErr w:type="spellStart"/>
            <w:r w:rsidRPr="00126299">
              <w:rPr>
                <w:sz w:val="24"/>
                <w:lang w:val="ru-RU"/>
              </w:rPr>
              <w:t>Природолюбие</w:t>
            </w:r>
            <w:proofErr w:type="spellEnd"/>
            <w:r w:rsidRPr="00126299">
              <w:rPr>
                <w:sz w:val="24"/>
                <w:lang w:val="ru-RU"/>
              </w:rPr>
              <w:t>; «Р» - Радоваться вместе с природой; «С» - Сохранять природу; «Т» - Трудиться на благо природы; «У» - Уважать природу; «Ф» - Фантазировать вместе с природой; «Х» - Ходить в гости к природе; «Ц» - Ценность природы; «Ч» - Чудеса природы; «Ш» - Шёпот природы; «Щ» - Щедрость природы; «Э» - Экология; «Ю» - Юный натуралист; «Я» - Явления природы.</w:t>
            </w:r>
          </w:p>
        </w:tc>
        <w:tc>
          <w:tcPr>
            <w:tcW w:w="2835" w:type="dxa"/>
          </w:tcPr>
          <w:p w14:paraId="1D9E4541" w14:textId="77777777" w:rsidR="003210F3" w:rsidRPr="00126299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Экскурсии;</w:t>
            </w:r>
          </w:p>
          <w:p w14:paraId="5BD390B3" w14:textId="77777777" w:rsidR="003210F3" w:rsidRPr="00126299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99">
              <w:rPr>
                <w:rFonts w:ascii="Times New Roman" w:hAnsi="Times New Roman" w:cs="Times New Roman"/>
                <w:sz w:val="24"/>
                <w:szCs w:val="24"/>
              </w:rPr>
              <w:t>Оформление стенда (уголка) природоохранной тематики</w:t>
            </w:r>
            <w:r w:rsidRPr="0012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Участие в конкурсах</w:t>
            </w:r>
          </w:p>
          <w:p w14:paraId="5E6304CF" w14:textId="77777777" w:rsidR="003210F3" w:rsidRPr="00126299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F3" w:rsidRPr="00DD7B45" w14:paraId="1A56968B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2F06D597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2693" w:type="dxa"/>
          </w:tcPr>
          <w:p w14:paraId="343CD16E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1C3B3F0E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EECA9D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14:paraId="0EDFAA4D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5950777" w14:textId="77777777" w:rsidR="003210F3" w:rsidRPr="00DD7B45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Краеведение; Теория экскурсоведения; Музееведение; Основы ораторского искусства; Психология общения.</w:t>
            </w:r>
          </w:p>
        </w:tc>
        <w:tc>
          <w:tcPr>
            <w:tcW w:w="2835" w:type="dxa"/>
          </w:tcPr>
          <w:p w14:paraId="314C429D" w14:textId="77777777" w:rsidR="003210F3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Практические занятия в музее образовательной организации, в библиотеке; Посещение экскурсий; </w:t>
            </w:r>
            <w:r w:rsidRPr="00DD7B45">
              <w:rPr>
                <w:rFonts w:ascii="Times New Roman" w:hAnsi="Times New Roman" w:cs="Times New Roman"/>
                <w:sz w:val="24"/>
                <w:szCs w:val="24"/>
              </w:rPr>
              <w:t>Краеведческие экспедиции;</w:t>
            </w:r>
            <w:r w:rsidRPr="00DD7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и проведение экскурсий; Участие в конкурсах</w:t>
            </w:r>
          </w:p>
          <w:p w14:paraId="55A44777" w14:textId="77777777" w:rsidR="009638FD" w:rsidRPr="00DD7B45" w:rsidRDefault="009638FD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F3" w:rsidRPr="00F8115C" w14:paraId="6B5C241E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06DA2512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Этнографические особенности Ярославской области</w:t>
            </w:r>
          </w:p>
        </w:tc>
        <w:tc>
          <w:tcPr>
            <w:tcW w:w="2693" w:type="dxa"/>
          </w:tcPr>
          <w:p w14:paraId="79CCDD75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4358BB01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AE59D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14:paraId="4317801E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779ACEB2" w14:textId="77777777" w:rsidR="003210F3" w:rsidRPr="00F8115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этнографии; Национальный состав населения РФ; Население и история малой Родины; Русские, как титульная нация; Традиции и обычаи; Традиционное жилище; </w:t>
            </w:r>
            <w:r w:rsidRPr="00F8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костюм; Традиционные праздники; Русский язык и фольклор; Русская кухня; Русская ментальность; Поисковая и исследовательская деятельность; Основы музееведения; </w:t>
            </w:r>
            <w:r w:rsidRPr="00F8115C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экскурсоведения.</w:t>
            </w:r>
          </w:p>
        </w:tc>
        <w:tc>
          <w:tcPr>
            <w:tcW w:w="2835" w:type="dxa"/>
          </w:tcPr>
          <w:p w14:paraId="08F86DAA" w14:textId="77777777" w:rsidR="003210F3" w:rsidRPr="00F8115C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экскурсий;</w:t>
            </w:r>
          </w:p>
          <w:p w14:paraId="3D93D4EC" w14:textId="77777777" w:rsidR="003210F3" w:rsidRPr="00F8115C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Практические занятия в библиотеке; </w:t>
            </w: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Встречи-</w:t>
            </w:r>
            <w:r w:rsidRPr="00F8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с интересными людьми;</w:t>
            </w:r>
            <w:r w:rsidRPr="00F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элементов декоративно-прикладного творчества; </w:t>
            </w:r>
            <w:r w:rsidRPr="00F8115C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по этнографии</w:t>
            </w:r>
            <w:r w:rsidRPr="00F8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Участие в конкурсах</w:t>
            </w:r>
          </w:p>
        </w:tc>
      </w:tr>
      <w:tr w:rsidR="003210F3" w:rsidRPr="001F45D0" w14:paraId="500B36F1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48E2908E" w14:textId="77777777" w:rsidR="003210F3" w:rsidRPr="001F45D0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Юные историки-краеведы</w:t>
            </w:r>
          </w:p>
        </w:tc>
        <w:tc>
          <w:tcPr>
            <w:tcW w:w="2693" w:type="dxa"/>
          </w:tcPr>
          <w:p w14:paraId="36D06297" w14:textId="77777777" w:rsidR="003210F3" w:rsidRPr="001F45D0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D0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73630DE0" w14:textId="77777777" w:rsidR="003210F3" w:rsidRPr="001F45D0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182E1B" w14:textId="77777777" w:rsidR="003210F3" w:rsidRPr="001F45D0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D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4CAD92A8" w14:textId="77777777" w:rsidR="003210F3" w:rsidRPr="001F45D0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D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39E0107F" w14:textId="77777777" w:rsidR="003210F3" w:rsidRPr="00EE01A2" w:rsidRDefault="003210F3" w:rsidP="007C2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 возможности края (Природа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Рекреационные 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>особенности края, Поисково-собирательская</w:t>
            </w:r>
            <w:r w:rsidRPr="00EE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r w:rsidRPr="00EE0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Туристско-медицинская подготовка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>); Историческое прошлое края (Научные</w:t>
            </w:r>
            <w:r w:rsidRPr="00EE01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аспекты  исторического краеведения, 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E01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истории Ярославского края, 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наследие, </w:t>
            </w:r>
            <w:r w:rsidRPr="00EE01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Знаменитые земляки, </w:t>
            </w:r>
            <w:r w:rsidRPr="00EE01A2">
              <w:rPr>
                <w:rFonts w:ascii="Times New Roman" w:hAnsi="Times New Roman" w:cs="Times New Roman"/>
                <w:sz w:val="24"/>
                <w:szCs w:val="24"/>
              </w:rPr>
              <w:t xml:space="preserve">Города Ярославской области); Вспомогательные исторические дисциплины (Археология, Этнография, Музееведение, Основы экскурсоведения, Генеалогия, Топонимика). </w:t>
            </w:r>
          </w:p>
        </w:tc>
        <w:tc>
          <w:tcPr>
            <w:tcW w:w="2835" w:type="dxa"/>
          </w:tcPr>
          <w:p w14:paraId="63E5AD54" w14:textId="77777777" w:rsidR="003210F3" w:rsidRPr="001F45D0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экскурсий,</w:t>
            </w:r>
            <w:r w:rsidRPr="001F45D0">
              <w:rPr>
                <w:rFonts w:ascii="Times New Roman" w:hAnsi="Times New Roman" w:cs="Times New Roman"/>
                <w:sz w:val="24"/>
                <w:szCs w:val="24"/>
              </w:rPr>
              <w:t xml:space="preserve"> походы, экспедиции;</w:t>
            </w:r>
          </w:p>
          <w:p w14:paraId="7D375D82" w14:textId="77777777" w:rsidR="003210F3" w:rsidRPr="001F45D0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источниками и литературой; Практические занятия в музее образовательной организации, в библиотеке; </w:t>
            </w:r>
            <w:r w:rsidRPr="001F45D0">
              <w:rPr>
                <w:rFonts w:ascii="Times New Roman" w:hAnsi="Times New Roman" w:cs="Times New Roman"/>
                <w:sz w:val="24"/>
                <w:szCs w:val="24"/>
              </w:rPr>
              <w:t>Встречи-интервью с интересными людьми;</w:t>
            </w:r>
            <w:r w:rsidRPr="001F4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 Участие в разработке и проведении массовых мероприятий; Участие в конкурсах</w:t>
            </w:r>
          </w:p>
        </w:tc>
      </w:tr>
      <w:tr w:rsidR="003210F3" w:rsidRPr="006B412E" w14:paraId="1A977EE4" w14:textId="77777777" w:rsidTr="00625F38">
        <w:trPr>
          <w:gridAfter w:val="1"/>
          <w:wAfter w:w="50" w:type="dxa"/>
        </w:trPr>
        <w:tc>
          <w:tcPr>
            <w:tcW w:w="2518" w:type="dxa"/>
            <w:gridSpan w:val="2"/>
          </w:tcPr>
          <w:p w14:paraId="594798FC" w14:textId="77777777" w:rsidR="003210F3" w:rsidRPr="006B412E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>Юный геолог</w:t>
            </w:r>
          </w:p>
        </w:tc>
        <w:tc>
          <w:tcPr>
            <w:tcW w:w="2693" w:type="dxa"/>
          </w:tcPr>
          <w:p w14:paraId="2AC4E8CB" w14:textId="77777777" w:rsidR="003210F3" w:rsidRPr="006B412E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>Очная/ с применением электронного обучения  и дистанционных образовательных технологий</w:t>
            </w:r>
          </w:p>
          <w:p w14:paraId="5F238724" w14:textId="77777777" w:rsidR="003210F3" w:rsidRPr="006B412E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045049" w14:textId="77777777" w:rsidR="003210F3" w:rsidRPr="006B412E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4D88E30D" w14:textId="77777777" w:rsidR="003210F3" w:rsidRPr="006B412E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77B3E2B" w14:textId="77777777" w:rsidR="003210F3" w:rsidRPr="006B412E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Земной коры во времени, Палеонтология; Ископаемые остатки животных и растений; Камни рассказывают; Почему на Земле горы, моря и равнины; Геологические явления; Минералы; Гидрогеология; Как работают геологи; Основы туристской </w:t>
            </w:r>
            <w:r w:rsidRPr="006B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подготовки; Геологическое картирование; Полевая геология.</w:t>
            </w:r>
          </w:p>
        </w:tc>
        <w:tc>
          <w:tcPr>
            <w:tcW w:w="2835" w:type="dxa"/>
          </w:tcPr>
          <w:p w14:paraId="6E0CC64B" w14:textId="77777777" w:rsidR="003210F3" w:rsidRPr="006B412E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экскурсий,</w:t>
            </w:r>
            <w:r w:rsidRPr="006B412E">
              <w:rPr>
                <w:rFonts w:ascii="Times New Roman" w:hAnsi="Times New Roman" w:cs="Times New Roman"/>
                <w:sz w:val="24"/>
                <w:szCs w:val="24"/>
              </w:rPr>
              <w:t xml:space="preserve"> походы, экспедиции;</w:t>
            </w:r>
          </w:p>
          <w:p w14:paraId="7B2020CE" w14:textId="77777777" w:rsidR="003210F3" w:rsidRPr="006B412E" w:rsidRDefault="003210F3" w:rsidP="007C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 минералами и горными породами, с литературой, с геологическими и топографическими картами; </w:t>
            </w:r>
            <w:r w:rsidRPr="006B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Исследовательская деятельность; Участие в конкурсах</w:t>
            </w:r>
          </w:p>
        </w:tc>
      </w:tr>
      <w:tr w:rsidR="003210F3" w:rsidRPr="0040499C" w14:paraId="4C871589" w14:textId="77777777" w:rsidTr="00625F38">
        <w:trPr>
          <w:gridAfter w:val="1"/>
          <w:wAfter w:w="50" w:type="dxa"/>
          <w:trHeight w:val="3266"/>
        </w:trPr>
        <w:tc>
          <w:tcPr>
            <w:tcW w:w="2518" w:type="dxa"/>
            <w:gridSpan w:val="2"/>
          </w:tcPr>
          <w:p w14:paraId="40EBB4A3" w14:textId="77777777" w:rsidR="003210F3" w:rsidRPr="0040499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пожаловать в музей</w:t>
            </w:r>
          </w:p>
        </w:tc>
        <w:tc>
          <w:tcPr>
            <w:tcW w:w="2693" w:type="dxa"/>
          </w:tcPr>
          <w:p w14:paraId="2D7DB9D1" w14:textId="77777777" w:rsidR="003210F3" w:rsidRPr="0040499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560" w:type="dxa"/>
          </w:tcPr>
          <w:p w14:paraId="4B4E5048" w14:textId="77777777" w:rsidR="003210F3" w:rsidRPr="0040499C" w:rsidRDefault="008B4671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Интенсивный 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210F3" w:rsidRPr="0040499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701" w:type="dxa"/>
          </w:tcPr>
          <w:p w14:paraId="166AAD54" w14:textId="77777777" w:rsidR="003210F3" w:rsidRPr="0040499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5" w:type="dxa"/>
          </w:tcPr>
          <w:p w14:paraId="15883AD2" w14:textId="77777777" w:rsidR="003210F3" w:rsidRPr="0040499C" w:rsidRDefault="003210F3" w:rsidP="007C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Сайт музея образовательной организации;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имиджа и </w:t>
            </w: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музея; Интерактивная зона для посетителей музея; Музейное сообщество в социальной сети; Видеоролик социальной рекламы музея; Разработка аудиогида по музею в системе </w:t>
            </w:r>
            <w:r w:rsidRPr="0040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</w:t>
            </w: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; Разработка </w:t>
            </w:r>
            <w:proofErr w:type="spellStart"/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лонгрида</w:t>
            </w:r>
            <w:proofErr w:type="spellEnd"/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 музея в облачном приложении «</w:t>
            </w:r>
            <w:r w:rsidRPr="0040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Sway</w:t>
            </w: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»; Разработка Интеллектуальной игры по тематике музея; Творческие площадки в музее.</w:t>
            </w:r>
          </w:p>
        </w:tc>
        <w:tc>
          <w:tcPr>
            <w:tcW w:w="2835" w:type="dxa"/>
          </w:tcPr>
          <w:p w14:paraId="264552D2" w14:textId="77777777" w:rsidR="003210F3" w:rsidRPr="0040499C" w:rsidRDefault="003210F3" w:rsidP="007C2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Зарядка; Игры на знакомство и </w:t>
            </w:r>
            <w:proofErr w:type="spellStart"/>
            <w:r w:rsidRPr="0040499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40499C">
              <w:rPr>
                <w:rFonts w:ascii="Times New Roman" w:hAnsi="Times New Roman" w:cs="Times New Roman"/>
                <w:sz w:val="24"/>
                <w:szCs w:val="24"/>
              </w:rPr>
              <w:t xml:space="preserve">; Мастер-классы; Самостоятельная разработка онлайн-продуктов по музею образовательной организации; </w:t>
            </w:r>
            <w:r w:rsidRPr="0040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</w:tbl>
    <w:p w14:paraId="7551FB0A" w14:textId="77777777" w:rsidR="007C749A" w:rsidRDefault="007C749A" w:rsidP="003210F3">
      <w:pPr>
        <w:rPr>
          <w:b/>
          <w:sz w:val="28"/>
          <w:szCs w:val="28"/>
        </w:rPr>
      </w:pPr>
    </w:p>
    <w:p w14:paraId="65189967" w14:textId="77777777" w:rsidR="007C749A" w:rsidRDefault="007C749A" w:rsidP="007C749A">
      <w:pPr>
        <w:jc w:val="center"/>
        <w:rPr>
          <w:b/>
          <w:sz w:val="28"/>
          <w:szCs w:val="28"/>
        </w:rPr>
      </w:pPr>
    </w:p>
    <w:p w14:paraId="7BC1FE79" w14:textId="77777777" w:rsidR="001F16FE" w:rsidRDefault="001F16FE" w:rsidP="001F16FE">
      <w:pPr>
        <w:jc w:val="center"/>
        <w:rPr>
          <w:b/>
          <w:sz w:val="28"/>
          <w:szCs w:val="28"/>
        </w:rPr>
      </w:pPr>
    </w:p>
    <w:sectPr w:rsidR="001F16FE" w:rsidSect="00B20FCC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7BC"/>
    <w:multiLevelType w:val="hybridMultilevel"/>
    <w:tmpl w:val="E872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CF0"/>
    <w:multiLevelType w:val="hybridMultilevel"/>
    <w:tmpl w:val="623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AC0"/>
    <w:multiLevelType w:val="hybridMultilevel"/>
    <w:tmpl w:val="DE18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AE6"/>
    <w:multiLevelType w:val="hybridMultilevel"/>
    <w:tmpl w:val="E24C15EE"/>
    <w:lvl w:ilvl="0" w:tplc="90604B4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color w:val="666666"/>
        <w:w w:val="8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930ABE"/>
    <w:multiLevelType w:val="hybridMultilevel"/>
    <w:tmpl w:val="CD48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A8C"/>
    <w:multiLevelType w:val="hybridMultilevel"/>
    <w:tmpl w:val="E3BA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242FA"/>
    <w:multiLevelType w:val="hybridMultilevel"/>
    <w:tmpl w:val="89588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6FE"/>
    <w:rsid w:val="001F16FE"/>
    <w:rsid w:val="001F3BED"/>
    <w:rsid w:val="00272D2C"/>
    <w:rsid w:val="002B5530"/>
    <w:rsid w:val="002C0489"/>
    <w:rsid w:val="003210F3"/>
    <w:rsid w:val="00392690"/>
    <w:rsid w:val="00454364"/>
    <w:rsid w:val="004A02CA"/>
    <w:rsid w:val="004D3560"/>
    <w:rsid w:val="004E6A6E"/>
    <w:rsid w:val="00585EF4"/>
    <w:rsid w:val="00620FE8"/>
    <w:rsid w:val="00625F38"/>
    <w:rsid w:val="00645CCB"/>
    <w:rsid w:val="0073494E"/>
    <w:rsid w:val="00742055"/>
    <w:rsid w:val="007C2803"/>
    <w:rsid w:val="007C749A"/>
    <w:rsid w:val="007D4527"/>
    <w:rsid w:val="007D5DD4"/>
    <w:rsid w:val="00832F47"/>
    <w:rsid w:val="00834AEA"/>
    <w:rsid w:val="00860B3B"/>
    <w:rsid w:val="00863C07"/>
    <w:rsid w:val="00890241"/>
    <w:rsid w:val="008B4671"/>
    <w:rsid w:val="0091354F"/>
    <w:rsid w:val="00922783"/>
    <w:rsid w:val="00951296"/>
    <w:rsid w:val="009638FD"/>
    <w:rsid w:val="009E66D1"/>
    <w:rsid w:val="00AF2358"/>
    <w:rsid w:val="00B20FCC"/>
    <w:rsid w:val="00B25234"/>
    <w:rsid w:val="00B6150A"/>
    <w:rsid w:val="00B626C3"/>
    <w:rsid w:val="00BD0A55"/>
    <w:rsid w:val="00BD74C6"/>
    <w:rsid w:val="00C16667"/>
    <w:rsid w:val="00CA1093"/>
    <w:rsid w:val="00CB797F"/>
    <w:rsid w:val="00CB7B6C"/>
    <w:rsid w:val="00D93C38"/>
    <w:rsid w:val="00DA1E76"/>
    <w:rsid w:val="00DA522F"/>
    <w:rsid w:val="00DB3D3C"/>
    <w:rsid w:val="00DD2DF0"/>
    <w:rsid w:val="00E4055F"/>
    <w:rsid w:val="00E70D7A"/>
    <w:rsid w:val="00EA53CE"/>
    <w:rsid w:val="00F049F1"/>
    <w:rsid w:val="00F5388B"/>
    <w:rsid w:val="00F561F7"/>
    <w:rsid w:val="00F67F55"/>
    <w:rsid w:val="00FB160E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A5AD"/>
  <w15:docId w15:val="{5F0F34F1-5B09-43D4-802B-6DFD106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522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qFormat/>
    <w:rsid w:val="007C7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10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10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210F3"/>
    <w:pPr>
      <w:ind w:left="432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10F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3210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2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13</cp:revision>
  <dcterms:created xsi:type="dcterms:W3CDTF">2021-05-13T11:13:00Z</dcterms:created>
  <dcterms:modified xsi:type="dcterms:W3CDTF">2022-10-26T13:50:00Z</dcterms:modified>
</cp:coreProperties>
</file>